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FB12" w14:textId="1C85F424" w:rsidR="00DA2D96" w:rsidRPr="00DA2D96" w:rsidRDefault="00DA2D96" w:rsidP="00DA2D96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DA2D96">
        <w:rPr>
          <w:rFonts w:eastAsia="Times New Roman" w:cs="Arial"/>
          <w:noProof/>
          <w:sz w:val="24"/>
          <w:szCs w:val="24"/>
        </w:rPr>
        <w:drawing>
          <wp:inline distT="0" distB="0" distL="0" distR="0" wp14:anchorId="3FDDADCA" wp14:editId="17A7D43D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CAF77" w14:textId="77777777" w:rsidR="00DA2D96" w:rsidRPr="00DA2D96" w:rsidRDefault="00DA2D96" w:rsidP="00DA2D96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4D343E79" w14:textId="77777777" w:rsidR="00DA2D96" w:rsidRPr="00DA2D96" w:rsidRDefault="00DA2D96" w:rsidP="00DA2D96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DA2D96">
        <w:rPr>
          <w:rFonts w:eastAsia="Times New Roman" w:cs="Arial"/>
          <w:b/>
          <w:sz w:val="24"/>
          <w:szCs w:val="24"/>
        </w:rPr>
        <w:t>Health and Safety Committee 10</w:t>
      </w:r>
      <w:r w:rsidRPr="00DA2D96">
        <w:rPr>
          <w:rFonts w:eastAsia="Times New Roman" w:cs="Arial"/>
          <w:b/>
          <w:sz w:val="24"/>
          <w:szCs w:val="24"/>
        </w:rPr>
        <w:br/>
        <w:t>Meeting Minutes</w:t>
      </w:r>
    </w:p>
    <w:p w14:paraId="684D846B" w14:textId="77777777" w:rsidR="00DA2D96" w:rsidRPr="00DA2D96" w:rsidRDefault="00DA2D96" w:rsidP="00DA2D96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DA2D96">
        <w:rPr>
          <w:rFonts w:eastAsia="Times New Roman" w:cs="Arial"/>
          <w:sz w:val="24"/>
          <w:szCs w:val="24"/>
        </w:rPr>
        <w:t>September 21, 2020</w:t>
      </w:r>
      <w:r w:rsidRPr="00DA2D96">
        <w:rPr>
          <w:rFonts w:eastAsia="Times New Roman" w:cs="Arial"/>
          <w:sz w:val="24"/>
          <w:szCs w:val="24"/>
        </w:rPr>
        <w:tab/>
        <w:t>1:00 pm – 2:00 pm</w:t>
      </w:r>
    </w:p>
    <w:p w14:paraId="00DDDC42" w14:textId="77777777" w:rsidR="00DA2D96" w:rsidRPr="00DA2D96" w:rsidRDefault="00DA2D96" w:rsidP="00DA2D96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DA2D96">
        <w:rPr>
          <w:rFonts w:eastAsia="Times New Roman"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DA2D96" w:rsidRPr="00DA2D96" w14:paraId="640ED6A6" w14:textId="77777777" w:rsidTr="00FD5410">
        <w:tc>
          <w:tcPr>
            <w:tcW w:w="9236" w:type="dxa"/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DA2D96" w:rsidRPr="00DA2D96" w14:paraId="2C979DFB" w14:textId="77777777" w:rsidTr="00FD5410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578C38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AB1BAE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51D7A0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C9E0E1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C4E3B8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60C45E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9F84F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DA2D96" w:rsidRPr="00DA2D96" w14:paraId="6A90760B" w14:textId="77777777" w:rsidTr="00FD5410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947143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C9F155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3C0320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50B3C6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0D81E7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3D65FD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E8A68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DA2D96" w:rsidRPr="00DA2D96" w14:paraId="49940BC4" w14:textId="77777777" w:rsidTr="00FD5410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0D8207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420DF2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1E0117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1C92B8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355BA1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0937EE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B39CD3" w14:textId="4F8EB81D" w:rsidR="00DA2D96" w:rsidRPr="00DA2D96" w:rsidRDefault="00191BC7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DA2D96" w:rsidRPr="00DA2D96" w14:paraId="3191FCB5" w14:textId="77777777" w:rsidTr="00FD5410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94321F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53B9E4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Hettie Scofield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0EFF26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5F2BCC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201D88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19BDE0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hscofiel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6218E" w14:textId="3C23FE53" w:rsidR="00DA2D96" w:rsidRPr="00DA2D96" w:rsidRDefault="00191BC7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DA2D96" w:rsidRPr="00DA2D96" w14:paraId="5834EDF3" w14:textId="77777777" w:rsidTr="00FD5410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988777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91C6A9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7F007C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426CA3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4E9005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F7CB63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4257F4" w14:textId="6170B916" w:rsidR="00DA2D96" w:rsidRPr="00DA2D96" w:rsidRDefault="008A54A9" w:rsidP="00DA2D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DA2D96" w:rsidRPr="00DA2D96" w14:paraId="0B95B117" w14:textId="77777777" w:rsidTr="00FD5410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9979F8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E8C7C7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450F56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6A26CA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5EF757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4383EC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8BADE" w14:textId="313A0D39" w:rsidR="00DA2D96" w:rsidRPr="00DA2D96" w:rsidRDefault="00191BC7" w:rsidP="00DA2D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DA2D96" w:rsidRPr="00DA2D96" w14:paraId="39F897AC" w14:textId="77777777" w:rsidTr="00FD5410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77C0D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1EB726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64D7A9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B26AB5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B452FB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E04DFD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C9E7A" w14:textId="54A63FC5" w:rsidR="00DA2D96" w:rsidRPr="00DA2D96" w:rsidRDefault="00A04E73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DA2D96" w:rsidRPr="00DA2D96" w14:paraId="1D326EC5" w14:textId="77777777" w:rsidTr="00FD5410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DF63CD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04596E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Lisa </w:t>
                  </w: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Nordlund</w:t>
                  </w:r>
                  <w:proofErr w:type="spellEnd"/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E7C65F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B21C8E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FE38C0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D3C3F7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111A6A3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2D96" w:rsidRPr="00DA2D96" w14:paraId="31F01A4D" w14:textId="77777777" w:rsidTr="00FD5410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D02DD8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7B983C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Dan Vogt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8C3968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8339E7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5114B5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9429AA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dvogt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F244A" w14:textId="2839C482" w:rsidR="00DA2D96" w:rsidRPr="00DA2D96" w:rsidRDefault="00940FE3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DA2D96" w:rsidRPr="00DA2D96" w14:paraId="1F7DDED7" w14:textId="77777777" w:rsidTr="00FD5410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2DD9B5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05D782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297F81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0D3348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752C93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3BA798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941CA" w14:textId="1B1A11A3" w:rsidR="00DA2D96" w:rsidRPr="00DA2D96" w:rsidRDefault="00191BC7" w:rsidP="00DA2D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DA2D96" w:rsidRPr="00DA2D96" w14:paraId="7319571B" w14:textId="77777777" w:rsidTr="00FD5410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DAACB5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2063FB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A89848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E6E4FC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EB87C9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C52DF7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157FC" w14:textId="1F9A6A7A" w:rsidR="00DA2D96" w:rsidRPr="00DA2D96" w:rsidRDefault="00733F1E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DA2D96" w:rsidRPr="00DA2D96" w14:paraId="7AD238DF" w14:textId="77777777" w:rsidTr="00FD5410">
              <w:trPr>
                <w:trHeight w:val="368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2F8AB0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E860B8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D36A6F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A6D3E7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1C2BDE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CBD385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E5010" w14:textId="1EF1C146" w:rsidR="00DA2D96" w:rsidRPr="00DA2D96" w:rsidRDefault="00DA4CF7" w:rsidP="00DA2D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DA2D96" w:rsidRPr="00DA2D96" w14:paraId="48180F04" w14:textId="77777777" w:rsidTr="00FD5410">
              <w:trPr>
                <w:trHeight w:val="323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DCB2A7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BEA362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8EC40A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037A83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7FED5A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C14F9D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82388" w14:textId="52234A18" w:rsidR="00DA2D96" w:rsidRPr="00DA2D96" w:rsidRDefault="00191BC7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DA2D96" w:rsidRPr="00DA2D96" w14:paraId="4E9B9EA2" w14:textId="77777777" w:rsidTr="00FD5410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04FAE5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1A195C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4B7CB2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FB7AD3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A3E7C6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FF78EF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F5925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DA2D96" w:rsidRPr="00DA2D96" w14:paraId="26E947AD" w14:textId="77777777" w:rsidTr="00FD5410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217D8D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DA55BF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188430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93EC66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E0B90F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282A2D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6BCE3" w14:textId="2EDE572E" w:rsidR="00DA2D96" w:rsidRPr="00DA2D96" w:rsidRDefault="00191BC7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DA2D96" w:rsidRPr="00DA2D96" w14:paraId="17BE103B" w14:textId="77777777" w:rsidTr="00FD5410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6F914F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267F41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ECCE9B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BF0307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E3DA8B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43C66A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Kamphaus 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F81AA" w14:textId="3FE9EDE9" w:rsidR="00DA2D96" w:rsidRPr="00DA2D96" w:rsidRDefault="00751A5E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DA2D96" w:rsidRPr="00DA2D96" w14:paraId="6D7BE6E4" w14:textId="77777777" w:rsidTr="00FD5410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81671F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5DF93D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sz w:val="24"/>
                      <w:szCs w:val="24"/>
                    </w:rPr>
                    <w:t>Clara Burnett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2F5F12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5EFB13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D2D0F6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A724AB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clara75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6698C" w14:textId="22C35F19" w:rsidR="00DA2D96" w:rsidRPr="00DA2D96" w:rsidRDefault="00191BC7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DA2D96" w:rsidRPr="00DA2D96" w14:paraId="6BE104EB" w14:textId="77777777" w:rsidTr="00FD5410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55A5A9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C12B20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A01F39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DABB2F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4BACA7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2B4D72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6F2E4" w14:textId="6CDE15A8" w:rsidR="00DA2D96" w:rsidRPr="00DA2D96" w:rsidRDefault="00DA4CF7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DA2D96" w:rsidRPr="00DA2D96" w14:paraId="0A712ED2" w14:textId="77777777" w:rsidTr="00FD5410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86A162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EA09BC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846908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BE3BF1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0E2C79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CCDFF7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907E8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DA2D96" w:rsidRPr="00DA2D96" w14:paraId="4245E16D" w14:textId="77777777" w:rsidTr="00FD5410">
              <w:trPr>
                <w:trHeight w:val="323"/>
              </w:trPr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1DD21B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1228E8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Andreea</w:t>
                  </w:r>
                  <w:proofErr w:type="spellEnd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Minea</w:t>
                  </w:r>
                  <w:proofErr w:type="spellEnd"/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B8109E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AM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624A0D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BFA797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354110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8D4803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am345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0742D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A2D96" w:rsidRPr="00DA2D96" w14:paraId="7BB8C021" w14:textId="77777777" w:rsidTr="00FD5410">
              <w:trPr>
                <w:trHeight w:val="26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E5EED6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085238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471D50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3C6047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4651F2" w14:textId="77777777" w:rsidR="00DA2D96" w:rsidRPr="00DA2D96" w:rsidRDefault="00DA2D96" w:rsidP="00DA2D96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C275B3" w14:textId="77777777" w:rsidR="00DA2D96" w:rsidRPr="00DA2D96" w:rsidRDefault="00DA2D96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A2D96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A2420" w14:textId="5EF769E4" w:rsidR="00DA2D96" w:rsidRPr="00DA2D96" w:rsidRDefault="00A04E73" w:rsidP="00DA2D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79AFB064" w14:textId="77777777" w:rsidR="00DA2D96" w:rsidRPr="00DA2D96" w:rsidRDefault="00DA2D96" w:rsidP="00DA2D96">
            <w:pPr>
              <w:spacing w:line="254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84D94EB" w14:textId="77777777" w:rsidR="00DA2D96" w:rsidRPr="00DA2D96" w:rsidRDefault="00DA2D96" w:rsidP="00DA2D96">
      <w:pPr>
        <w:spacing w:line="254" w:lineRule="auto"/>
        <w:rPr>
          <w:rFonts w:eastAsia="Times New Roman" w:cs="Arial"/>
          <w:sz w:val="24"/>
          <w:szCs w:val="24"/>
        </w:rPr>
      </w:pPr>
      <w:r w:rsidRPr="00DA2D96">
        <w:rPr>
          <w:rFonts w:eastAsia="Times New Roman" w:cs="Arial"/>
          <w:sz w:val="24"/>
          <w:szCs w:val="24"/>
        </w:rPr>
        <w:t xml:space="preserve">*X=Present at meeting </w:t>
      </w:r>
    </w:p>
    <w:p w14:paraId="4356C374" w14:textId="77777777" w:rsidR="00DA2D96" w:rsidRPr="00DA2D96" w:rsidRDefault="00DA2D96" w:rsidP="00DA2D96">
      <w:pPr>
        <w:spacing w:line="254" w:lineRule="auto"/>
        <w:rPr>
          <w:rFonts w:eastAsia="Times New Roman" w:cs="Times New Roman"/>
        </w:rPr>
      </w:pPr>
      <w:r w:rsidRPr="00DA2D96">
        <w:rPr>
          <w:rFonts w:eastAsia="Times New Roman" w:cs="Times New Roman"/>
        </w:rPr>
        <w:t xml:space="preserve">Meeting notes recorded by JM. </w:t>
      </w:r>
    </w:p>
    <w:p w14:paraId="729508F0" w14:textId="77777777" w:rsidR="00DA2D96" w:rsidRPr="00040546" w:rsidRDefault="00DA2D96" w:rsidP="00DA2D9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040546">
        <w:rPr>
          <w:rFonts w:eastAsia="Times New Roman" w:cstheme="minorHAnsi"/>
          <w:b/>
          <w:color w:val="000000"/>
          <w:sz w:val="24"/>
          <w:szCs w:val="24"/>
        </w:rPr>
        <w:t>Agenda</w:t>
      </w:r>
    </w:p>
    <w:p w14:paraId="5A84CA2F" w14:textId="77777777" w:rsidR="00DA2D96" w:rsidRPr="00040546" w:rsidRDefault="00DA2D96" w:rsidP="00DA2D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 xml:space="preserve">Call to order </w:t>
      </w:r>
    </w:p>
    <w:p w14:paraId="334D559A" w14:textId="77777777" w:rsidR="00DA2D96" w:rsidRPr="00040546" w:rsidRDefault="00DA2D96" w:rsidP="00DA2D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>Approval of minutes</w:t>
      </w:r>
    </w:p>
    <w:p w14:paraId="38D9B755" w14:textId="77777777" w:rsidR="00DA2D96" w:rsidRPr="00040546" w:rsidRDefault="00DA2D96" w:rsidP="00DA2D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>Guest speaker – Becky Alexander</w:t>
      </w:r>
    </w:p>
    <w:p w14:paraId="135B0F2C" w14:textId="77777777" w:rsidR="00DA2D96" w:rsidRPr="00040546" w:rsidRDefault="00DA2D96" w:rsidP="00DA2D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>OARS Reports - August</w:t>
      </w:r>
    </w:p>
    <w:p w14:paraId="2761D5EA" w14:textId="77777777" w:rsidR="00DA2D96" w:rsidRPr="00040546" w:rsidRDefault="00DA2D96" w:rsidP="00DA2D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>Report from U Wide, open discussion</w:t>
      </w:r>
    </w:p>
    <w:p w14:paraId="6F583E0F" w14:textId="77777777" w:rsidR="00DA2D96" w:rsidRPr="00040546" w:rsidRDefault="00DA2D96" w:rsidP="00DA2D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>Adjourn</w:t>
      </w:r>
    </w:p>
    <w:p w14:paraId="2751AD4D" w14:textId="77777777" w:rsidR="00DA2D96" w:rsidRPr="00040546" w:rsidRDefault="00DA2D96" w:rsidP="00DA2D9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3723386" w14:textId="78FC40F0" w:rsidR="00DA2D96" w:rsidRPr="00040546" w:rsidRDefault="00DA2D96" w:rsidP="00DA2D9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40546">
        <w:rPr>
          <w:rFonts w:eastAsia="Times New Roman" w:cstheme="minorHAnsi"/>
          <w:b/>
          <w:bCs/>
          <w:color w:val="000000"/>
          <w:sz w:val="24"/>
          <w:szCs w:val="24"/>
        </w:rPr>
        <w:t xml:space="preserve">1. Call to Order: </w:t>
      </w:r>
      <w:r w:rsidRPr="00040546">
        <w:rPr>
          <w:rFonts w:eastAsia="Times New Roman" w:cstheme="minorHAnsi"/>
          <w:color w:val="000000"/>
          <w:sz w:val="24"/>
          <w:szCs w:val="24"/>
        </w:rPr>
        <w:t>Meeting called to order at 1:0</w:t>
      </w:r>
      <w:r w:rsidR="00733F1E" w:rsidRPr="00040546">
        <w:rPr>
          <w:rFonts w:eastAsia="Times New Roman" w:cstheme="minorHAnsi"/>
          <w:color w:val="000000"/>
          <w:sz w:val="24"/>
          <w:szCs w:val="24"/>
        </w:rPr>
        <w:t>2</w:t>
      </w:r>
      <w:r w:rsidRPr="00040546">
        <w:rPr>
          <w:rFonts w:eastAsia="Times New Roman" w:cstheme="minorHAnsi"/>
          <w:color w:val="000000"/>
          <w:sz w:val="24"/>
          <w:szCs w:val="24"/>
        </w:rPr>
        <w:t xml:space="preserve"> pm</w:t>
      </w:r>
    </w:p>
    <w:p w14:paraId="4F2F5945" w14:textId="77777777" w:rsidR="00DA2D96" w:rsidRPr="00040546" w:rsidRDefault="00DA2D96" w:rsidP="00DA2D9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668091BE" w14:textId="77777777" w:rsidR="00DA2D96" w:rsidRPr="00040546" w:rsidRDefault="00DA2D96" w:rsidP="00DA2D9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040546">
        <w:rPr>
          <w:rFonts w:eastAsia="Times New Roman" w:cstheme="minorHAnsi"/>
          <w:b/>
          <w:color w:val="000000"/>
          <w:sz w:val="24"/>
          <w:szCs w:val="24"/>
        </w:rPr>
        <w:t xml:space="preserve">2. </w:t>
      </w:r>
      <w:r w:rsidRPr="00040546">
        <w:rPr>
          <w:rFonts w:eastAsia="Times New Roman" w:cstheme="minorHAnsi"/>
          <w:b/>
          <w:bCs/>
          <w:color w:val="000000"/>
          <w:sz w:val="24"/>
          <w:szCs w:val="24"/>
        </w:rPr>
        <w:t xml:space="preserve">Approval of Minutes: </w:t>
      </w:r>
      <w:r w:rsidRPr="00040546">
        <w:rPr>
          <w:rFonts w:eastAsia="Times New Roman" w:cstheme="minorHAnsi"/>
          <w:bCs/>
          <w:color w:val="000000"/>
          <w:sz w:val="24"/>
          <w:szCs w:val="24"/>
        </w:rPr>
        <w:t xml:space="preserve">Approved August minutes </w:t>
      </w:r>
    </w:p>
    <w:p w14:paraId="6D641284" w14:textId="77777777" w:rsidR="00DA2D96" w:rsidRPr="00040546" w:rsidRDefault="00DA2D96" w:rsidP="00DA2D9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7B3BEFC2" w14:textId="77777777" w:rsidR="008109D5" w:rsidRDefault="00040546" w:rsidP="008109D5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 w:rsidRPr="00040546">
        <w:rPr>
          <w:rFonts w:eastAsia="Times New Roman" w:cstheme="minorHAnsi"/>
          <w:b/>
          <w:color w:val="000000"/>
          <w:sz w:val="24"/>
          <w:szCs w:val="24"/>
        </w:rPr>
        <w:t>3</w:t>
      </w:r>
      <w:r w:rsidR="00DA2D96" w:rsidRPr="00040546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="00DA2D96" w:rsidRPr="00040546">
        <w:rPr>
          <w:rFonts w:eastAsia="Times New Roman" w:cstheme="minorHAnsi"/>
          <w:b/>
          <w:sz w:val="24"/>
          <w:szCs w:val="24"/>
        </w:rPr>
        <w:t xml:space="preserve">Guest speaker </w:t>
      </w:r>
    </w:p>
    <w:p w14:paraId="4B3914B4" w14:textId="34CEC3D7" w:rsidR="008109D5" w:rsidRPr="008109D5" w:rsidRDefault="00DA2D96" w:rsidP="008109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 w:rsidRPr="008109D5">
        <w:rPr>
          <w:rFonts w:eastAsia="Times New Roman" w:cstheme="minorHAnsi"/>
          <w:bCs/>
          <w:sz w:val="24"/>
          <w:szCs w:val="24"/>
        </w:rPr>
        <w:t>Becky Alexander</w:t>
      </w:r>
      <w:r w:rsidR="008109D5" w:rsidRPr="008109D5">
        <w:rPr>
          <w:rFonts w:eastAsia="Times New Roman" w:cstheme="minorHAnsi"/>
          <w:bCs/>
          <w:sz w:val="24"/>
          <w:szCs w:val="24"/>
        </w:rPr>
        <w:t xml:space="preserve"> – Professor in Atmospheric Sciences, UW</w:t>
      </w:r>
    </w:p>
    <w:p w14:paraId="38FEB922" w14:textId="431301CE" w:rsidR="00AD54F2" w:rsidRPr="008109D5" w:rsidRDefault="008109D5" w:rsidP="008109D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8109D5">
        <w:rPr>
          <w:rFonts w:eastAsia="Times New Roman" w:cstheme="minorHAnsi"/>
          <w:bCs/>
          <w:sz w:val="24"/>
          <w:szCs w:val="24"/>
        </w:rPr>
        <w:t>Expertise is in aerosol chemistry and how aerosols move around in the air</w:t>
      </w:r>
      <w:r w:rsidR="00DA2D96" w:rsidRPr="008109D5">
        <w:rPr>
          <w:rFonts w:eastAsia="Times New Roman" w:cstheme="minorHAnsi"/>
          <w:b/>
          <w:sz w:val="24"/>
          <w:szCs w:val="24"/>
        </w:rPr>
        <w:t xml:space="preserve"> </w:t>
      </w:r>
      <w:r w:rsidR="00AD54F2" w:rsidRPr="008109D5">
        <w:rPr>
          <w:rFonts w:eastAsia="Times New Roman" w:cstheme="minorHAnsi"/>
          <w:bCs/>
          <w:sz w:val="24"/>
          <w:szCs w:val="24"/>
        </w:rPr>
        <w:t xml:space="preserve"> </w:t>
      </w:r>
    </w:p>
    <w:p w14:paraId="582742D5" w14:textId="46B490D6" w:rsidR="00AD54F2" w:rsidRPr="008109D5" w:rsidRDefault="00AD54F2" w:rsidP="008109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8109D5">
        <w:rPr>
          <w:rFonts w:eastAsia="Times New Roman" w:cstheme="minorHAnsi"/>
          <w:bCs/>
          <w:sz w:val="24"/>
          <w:szCs w:val="24"/>
        </w:rPr>
        <w:t xml:space="preserve">Topics today: </w:t>
      </w:r>
    </w:p>
    <w:p w14:paraId="384C2E31" w14:textId="4A5ED7F1" w:rsidR="00AD54F2" w:rsidRPr="008109D5" w:rsidRDefault="00AD54F2" w:rsidP="008109D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8109D5">
        <w:rPr>
          <w:rFonts w:eastAsia="Times New Roman" w:cstheme="minorHAnsi"/>
          <w:bCs/>
          <w:sz w:val="24"/>
          <w:szCs w:val="24"/>
        </w:rPr>
        <w:t>COVID-19 (Sources: Jose Jimenez and Linsey Marr)</w:t>
      </w:r>
    </w:p>
    <w:p w14:paraId="4320F713" w14:textId="30CBC21E" w:rsidR="00AD54F2" w:rsidRDefault="00AD54F2" w:rsidP="008109D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8109D5">
        <w:rPr>
          <w:rFonts w:eastAsia="Times New Roman" w:cstheme="minorHAnsi"/>
          <w:bCs/>
          <w:sz w:val="24"/>
          <w:szCs w:val="24"/>
        </w:rPr>
        <w:t>Air pollution from wildfires</w:t>
      </w:r>
    </w:p>
    <w:p w14:paraId="13E2D630" w14:textId="77777777" w:rsidR="00D6247D" w:rsidRPr="008109D5" w:rsidRDefault="00D6247D" w:rsidP="00D6247D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eastAsia="Times New Roman" w:cstheme="minorHAnsi"/>
          <w:bCs/>
          <w:sz w:val="24"/>
          <w:szCs w:val="24"/>
        </w:rPr>
      </w:pPr>
    </w:p>
    <w:p w14:paraId="4D97250B" w14:textId="45F6E4AA" w:rsidR="00AD54F2" w:rsidRPr="00D6247D" w:rsidRDefault="00D6247D" w:rsidP="00D624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COVID-19 (Sources: Jose Jimenez and Linsey Marr)</w:t>
      </w:r>
    </w:p>
    <w:p w14:paraId="1637511B" w14:textId="17BB10FD" w:rsidR="00AD54F2" w:rsidRPr="00040546" w:rsidRDefault="00AD54F2" w:rsidP="00D624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 xml:space="preserve">Viruses can be released into the air through coughing, sneezing, breathing, </w:t>
      </w:r>
      <w:r w:rsidR="00D6247D">
        <w:rPr>
          <w:rFonts w:eastAsia="Times New Roman" w:cstheme="minorHAnsi"/>
          <w:bCs/>
          <w:sz w:val="24"/>
          <w:szCs w:val="24"/>
        </w:rPr>
        <w:t xml:space="preserve">and </w:t>
      </w:r>
      <w:r w:rsidRPr="00040546">
        <w:rPr>
          <w:rFonts w:eastAsia="Times New Roman" w:cstheme="minorHAnsi"/>
          <w:bCs/>
          <w:sz w:val="24"/>
          <w:szCs w:val="24"/>
        </w:rPr>
        <w:t>talking</w:t>
      </w:r>
      <w:r w:rsidR="00D6247D">
        <w:rPr>
          <w:rFonts w:eastAsia="Times New Roman" w:cstheme="minorHAnsi"/>
          <w:bCs/>
          <w:sz w:val="24"/>
          <w:szCs w:val="24"/>
        </w:rPr>
        <w:t>.</w:t>
      </w:r>
    </w:p>
    <w:p w14:paraId="4ABAE866" w14:textId="2DACF2EE" w:rsidR="00AD54F2" w:rsidRPr="00040546" w:rsidRDefault="00AD54F2" w:rsidP="00D624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>The virus is in droplets that range in size from smaller than we can see to large ones that fall to the floor quickly</w:t>
      </w:r>
      <w:r w:rsidR="00D6247D">
        <w:rPr>
          <w:rFonts w:eastAsia="Times New Roman" w:cstheme="minorHAnsi"/>
          <w:bCs/>
          <w:sz w:val="24"/>
          <w:szCs w:val="24"/>
        </w:rPr>
        <w:t>.</w:t>
      </w:r>
    </w:p>
    <w:p w14:paraId="496CA80F" w14:textId="5EF05F03" w:rsidR="00AD54F2" w:rsidRPr="00040546" w:rsidRDefault="00AD54F2" w:rsidP="00D624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>At close range, the concentration of airborne virus will be high. As you get farther from the source the concentration falls of rapidly</w:t>
      </w:r>
      <w:r w:rsidR="00D6247D">
        <w:rPr>
          <w:rFonts w:eastAsia="Times New Roman" w:cstheme="minorHAnsi"/>
          <w:bCs/>
          <w:sz w:val="24"/>
          <w:szCs w:val="24"/>
        </w:rPr>
        <w:t>.</w:t>
      </w:r>
    </w:p>
    <w:p w14:paraId="5700711D" w14:textId="03C47549" w:rsidR="00AD54F2" w:rsidRPr="008109D5" w:rsidRDefault="00AD54F2" w:rsidP="00D624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>If you are close, you are much more likely to inhale the virus. You are also more likely to be sprayed by large droplets that land on your face</w:t>
      </w:r>
    </w:p>
    <w:p w14:paraId="2AEB00A2" w14:textId="6AA23BDD" w:rsidR="00AD54F2" w:rsidRPr="00040546" w:rsidRDefault="00AD54F2" w:rsidP="00D624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>Smaller aerosols can move in around the mask and you can inhale it as you inhale the air</w:t>
      </w:r>
    </w:p>
    <w:p w14:paraId="6CDF79EE" w14:textId="1FF0EA3C" w:rsidR="00AD54F2" w:rsidRPr="00040546" w:rsidRDefault="00AD54F2" w:rsidP="00D6247D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 xml:space="preserve">Masks are not 100% effective because there are small gaps </w:t>
      </w:r>
    </w:p>
    <w:p w14:paraId="78886350" w14:textId="57A135A6" w:rsidR="00D6247D" w:rsidRDefault="008A54A9" w:rsidP="00D624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 xml:space="preserve">A </w:t>
      </w:r>
      <w:r w:rsidR="00D6247D">
        <w:rPr>
          <w:rFonts w:eastAsia="Times New Roman" w:cstheme="minorHAnsi"/>
          <w:bCs/>
          <w:sz w:val="24"/>
          <w:szCs w:val="24"/>
        </w:rPr>
        <w:t>UV</w:t>
      </w:r>
      <w:r w:rsidRPr="00040546">
        <w:rPr>
          <w:rFonts w:eastAsia="Times New Roman" w:cstheme="minorHAnsi"/>
          <w:bCs/>
          <w:sz w:val="24"/>
          <w:szCs w:val="24"/>
        </w:rPr>
        <w:t xml:space="preserve"> lamp can be helpful to kill aerosols that move upwards in the air </w:t>
      </w:r>
    </w:p>
    <w:p w14:paraId="5E93F573" w14:textId="77777777" w:rsidR="00D6247D" w:rsidRPr="00D6247D" w:rsidRDefault="00D6247D" w:rsidP="00D6247D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eastAsia="Times New Roman" w:cstheme="minorHAnsi"/>
          <w:bCs/>
          <w:sz w:val="24"/>
          <w:szCs w:val="24"/>
        </w:rPr>
      </w:pPr>
    </w:p>
    <w:p w14:paraId="049A6A7A" w14:textId="4A60086D" w:rsidR="00F372C8" w:rsidRPr="00D6247D" w:rsidRDefault="00F372C8" w:rsidP="00D624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D6247D">
        <w:rPr>
          <w:rFonts w:eastAsia="Times New Roman" w:cstheme="minorHAnsi"/>
          <w:bCs/>
          <w:sz w:val="24"/>
          <w:szCs w:val="24"/>
        </w:rPr>
        <w:t xml:space="preserve">Wildfires </w:t>
      </w:r>
    </w:p>
    <w:p w14:paraId="767F7FEF" w14:textId="35229E3C" w:rsidR="00F372C8" w:rsidRPr="00040546" w:rsidRDefault="00F372C8" w:rsidP="00D624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 xml:space="preserve">Record setting pollution last week </w:t>
      </w:r>
    </w:p>
    <w:p w14:paraId="5479986E" w14:textId="00A75EDA" w:rsidR="00F372C8" w:rsidRPr="00040546" w:rsidRDefault="00F372C8" w:rsidP="00D624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>Fires from Northern California</w:t>
      </w:r>
      <w:r w:rsidR="00D6247D">
        <w:rPr>
          <w:rFonts w:eastAsia="Times New Roman" w:cstheme="minorHAnsi"/>
          <w:bCs/>
          <w:sz w:val="24"/>
          <w:szCs w:val="24"/>
        </w:rPr>
        <w:t xml:space="preserve"> and Oregon are traveling upwards</w:t>
      </w:r>
      <w:r w:rsidRPr="00040546">
        <w:rPr>
          <w:rFonts w:eastAsia="Times New Roman" w:cstheme="minorHAnsi"/>
          <w:bCs/>
          <w:sz w:val="24"/>
          <w:szCs w:val="24"/>
        </w:rPr>
        <w:t xml:space="preserve"> </w:t>
      </w:r>
    </w:p>
    <w:p w14:paraId="08ABF4DB" w14:textId="6603DB7A" w:rsidR="00F372C8" w:rsidRPr="00040546" w:rsidRDefault="00F372C8" w:rsidP="00D6247D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 xml:space="preserve">Airflow is going North and East </w:t>
      </w:r>
    </w:p>
    <w:p w14:paraId="3D07BAFA" w14:textId="668345CF" w:rsidR="00F372C8" w:rsidRPr="00040546" w:rsidRDefault="00F372C8" w:rsidP="00D624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>Last week we were</w:t>
      </w:r>
      <w:r w:rsidR="00D6247D">
        <w:rPr>
          <w:rFonts w:eastAsia="Times New Roman" w:cstheme="minorHAnsi"/>
          <w:bCs/>
          <w:sz w:val="24"/>
          <w:szCs w:val="24"/>
        </w:rPr>
        <w:t xml:space="preserve"> no</w:t>
      </w:r>
      <w:r w:rsidRPr="00040546">
        <w:rPr>
          <w:rFonts w:eastAsia="Times New Roman" w:cstheme="minorHAnsi"/>
          <w:bCs/>
          <w:sz w:val="24"/>
          <w:szCs w:val="24"/>
        </w:rPr>
        <w:t xml:space="preserve">t getting significant pollution from Eastern W, we were getting it from much farther away </w:t>
      </w:r>
    </w:p>
    <w:p w14:paraId="26897E34" w14:textId="43513FCF" w:rsidR="00F372C8" w:rsidRPr="00040546" w:rsidRDefault="00F372C8" w:rsidP="00D624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 xml:space="preserve">Fire was coming from </w:t>
      </w:r>
      <w:r w:rsidR="00D6247D">
        <w:rPr>
          <w:rFonts w:eastAsia="Times New Roman" w:cstheme="minorHAnsi"/>
          <w:bCs/>
          <w:sz w:val="24"/>
          <w:szCs w:val="24"/>
        </w:rPr>
        <w:t>P</w:t>
      </w:r>
      <w:r w:rsidRPr="00040546">
        <w:rPr>
          <w:rFonts w:eastAsia="Times New Roman" w:cstheme="minorHAnsi"/>
          <w:bCs/>
          <w:sz w:val="24"/>
          <w:szCs w:val="24"/>
        </w:rPr>
        <w:t xml:space="preserve">acific </w:t>
      </w:r>
      <w:r w:rsidR="00D6247D">
        <w:rPr>
          <w:rFonts w:eastAsia="Times New Roman" w:cstheme="minorHAnsi"/>
          <w:bCs/>
          <w:sz w:val="24"/>
          <w:szCs w:val="24"/>
        </w:rPr>
        <w:t>O</w:t>
      </w:r>
      <w:r w:rsidRPr="00040546">
        <w:rPr>
          <w:rFonts w:eastAsia="Times New Roman" w:cstheme="minorHAnsi"/>
          <w:bCs/>
          <w:sz w:val="24"/>
          <w:szCs w:val="24"/>
        </w:rPr>
        <w:t xml:space="preserve">cean and back to the Puget sound </w:t>
      </w:r>
    </w:p>
    <w:p w14:paraId="025BA94C" w14:textId="02913AE6" w:rsidR="00F372C8" w:rsidRPr="00040546" w:rsidRDefault="00F372C8" w:rsidP="00D624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 xml:space="preserve">Aerosols are transported long distances </w:t>
      </w:r>
    </w:p>
    <w:p w14:paraId="188D4AF8" w14:textId="669FB5C3" w:rsidR="00F372C8" w:rsidRPr="00040546" w:rsidRDefault="00F372C8" w:rsidP="00D624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 xml:space="preserve">Last week, the pollution was different than it was from Tuesday of the previous week </w:t>
      </w:r>
    </w:p>
    <w:p w14:paraId="180CED75" w14:textId="6BDD4AA9" w:rsidR="00F372C8" w:rsidRPr="00040546" w:rsidRDefault="00F372C8" w:rsidP="00D6247D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 xml:space="preserve">Smelled very smoky </w:t>
      </w:r>
    </w:p>
    <w:p w14:paraId="23863885" w14:textId="160D5417" w:rsidR="00F372C8" w:rsidRPr="00040546" w:rsidRDefault="00F372C8" w:rsidP="00D6247D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>Airflow was from Eastern WA</w:t>
      </w:r>
    </w:p>
    <w:p w14:paraId="185FBAB1" w14:textId="0F44DA01" w:rsidR="00F372C8" w:rsidRPr="00040546" w:rsidRDefault="00F372C8" w:rsidP="00D6247D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 xml:space="preserve">May have had larger particles combined with smaller particles </w:t>
      </w:r>
    </w:p>
    <w:p w14:paraId="5F6C047F" w14:textId="23A244D5" w:rsidR="00F372C8" w:rsidRPr="00040546" w:rsidRDefault="00F372C8" w:rsidP="00D6247D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 xml:space="preserve">Larger particles have a shorter lifetime </w:t>
      </w:r>
    </w:p>
    <w:p w14:paraId="0203CD32" w14:textId="2DC06128" w:rsidR="00F372C8" w:rsidRPr="00040546" w:rsidRDefault="00F372C8" w:rsidP="00D6247D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>Much fresher emissions</w:t>
      </w:r>
    </w:p>
    <w:p w14:paraId="485C13A6" w14:textId="53D611C5" w:rsidR="00F372C8" w:rsidRPr="00040546" w:rsidRDefault="00F372C8" w:rsidP="00D624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>Compared to CA and OR, there had been a lot of chemical reactions that altered the aerosols because of the time it spent in the atmosphere, and was also a lot more humid because of the time it had spent traveling over the ocean</w:t>
      </w:r>
    </w:p>
    <w:p w14:paraId="080A4BD0" w14:textId="7D93A5AB" w:rsidR="00F372C8" w:rsidRPr="00040546" w:rsidRDefault="00FF5062" w:rsidP="00D624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lastRenderedPageBreak/>
        <w:t>On Saturday – transport coming in from the Pacific – more moisture, rain, cooler temperatures – no longer coming from the source of CA and OR</w:t>
      </w:r>
    </w:p>
    <w:p w14:paraId="5E8E6812" w14:textId="7E7AE00A" w:rsidR="00330CB6" w:rsidRPr="00330CB6" w:rsidRDefault="00330CB6" w:rsidP="00330C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330CB6">
        <w:rPr>
          <w:rFonts w:eastAsia="Times New Roman" w:cstheme="minorHAnsi"/>
          <w:bCs/>
          <w:sz w:val="24"/>
          <w:szCs w:val="24"/>
        </w:rPr>
        <w:t>Q&amp;A:</w:t>
      </w:r>
    </w:p>
    <w:p w14:paraId="03568AAC" w14:textId="7BAE0821" w:rsidR="00FF5062" w:rsidRPr="00330CB6" w:rsidRDefault="00FF5062" w:rsidP="00330CB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330CB6">
        <w:rPr>
          <w:rFonts w:eastAsia="Times New Roman" w:cstheme="minorHAnsi"/>
          <w:bCs/>
          <w:sz w:val="24"/>
          <w:szCs w:val="24"/>
        </w:rPr>
        <w:t xml:space="preserve">DZ: Older particulate matter, is it more harmful than younger particulate matter? </w:t>
      </w:r>
    </w:p>
    <w:p w14:paraId="27DEC770" w14:textId="090C675F" w:rsidR="00FF5062" w:rsidRPr="00040546" w:rsidRDefault="00FF5062" w:rsidP="00330CB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>BA: This is an area of research. How does pollution from wildfires age over time? And what is the effect on the toxicity?</w:t>
      </w:r>
    </w:p>
    <w:p w14:paraId="08D3AA75" w14:textId="046B8C6F" w:rsidR="00FF5062" w:rsidRPr="00330CB6" w:rsidRDefault="00FF5062" w:rsidP="00330CB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330CB6">
        <w:rPr>
          <w:rFonts w:eastAsia="Times New Roman" w:cstheme="minorHAnsi"/>
          <w:bCs/>
          <w:sz w:val="24"/>
          <w:szCs w:val="24"/>
        </w:rPr>
        <w:t xml:space="preserve">AS: Smelled smoke in the lab last week, does that mean there’s small particulate matter in there? </w:t>
      </w:r>
    </w:p>
    <w:p w14:paraId="0F1EC99F" w14:textId="0DB39F4E" w:rsidR="00FF5062" w:rsidRPr="00040546" w:rsidRDefault="00FF5062" w:rsidP="00330CB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 xml:space="preserve">BA: </w:t>
      </w:r>
      <w:r w:rsidR="00330CB6">
        <w:rPr>
          <w:rFonts w:eastAsia="Times New Roman" w:cstheme="minorHAnsi"/>
          <w:bCs/>
          <w:sz w:val="24"/>
          <w:szCs w:val="24"/>
        </w:rPr>
        <w:t>Y</w:t>
      </w:r>
      <w:r w:rsidRPr="00040546">
        <w:rPr>
          <w:rFonts w:eastAsia="Times New Roman" w:cstheme="minorHAnsi"/>
          <w:bCs/>
          <w:sz w:val="24"/>
          <w:szCs w:val="24"/>
        </w:rPr>
        <w:t xml:space="preserve">es, they are coming into the building with the air intake </w:t>
      </w:r>
    </w:p>
    <w:p w14:paraId="2DF01FAA" w14:textId="0F72BEC4" w:rsidR="00FF5062" w:rsidRPr="00330CB6" w:rsidRDefault="00FF5062" w:rsidP="00330CB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330CB6">
        <w:rPr>
          <w:rFonts w:eastAsia="Times New Roman" w:cstheme="minorHAnsi"/>
          <w:bCs/>
          <w:sz w:val="24"/>
          <w:szCs w:val="24"/>
        </w:rPr>
        <w:t xml:space="preserve">DW: </w:t>
      </w:r>
      <w:r w:rsidR="00330CB6">
        <w:rPr>
          <w:rFonts w:eastAsia="Times New Roman" w:cstheme="minorHAnsi"/>
          <w:bCs/>
          <w:sz w:val="24"/>
          <w:szCs w:val="24"/>
        </w:rPr>
        <w:t>W</w:t>
      </w:r>
      <w:r w:rsidRPr="00330CB6">
        <w:rPr>
          <w:rFonts w:eastAsia="Times New Roman" w:cstheme="minorHAnsi"/>
          <w:bCs/>
          <w:sz w:val="24"/>
          <w:szCs w:val="24"/>
        </w:rPr>
        <w:t>hat size particles are we getting down to? Will masks used for cycling in the city, help?</w:t>
      </w:r>
    </w:p>
    <w:p w14:paraId="181CD158" w14:textId="3295A5CB" w:rsidR="00FF5062" w:rsidRPr="00040546" w:rsidRDefault="00FF5062" w:rsidP="00330CB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 xml:space="preserve">BA: </w:t>
      </w:r>
      <w:r w:rsidR="00330CB6">
        <w:rPr>
          <w:rFonts w:eastAsia="Times New Roman" w:cstheme="minorHAnsi"/>
          <w:bCs/>
          <w:sz w:val="24"/>
          <w:szCs w:val="24"/>
        </w:rPr>
        <w:t>A</w:t>
      </w:r>
      <w:r w:rsidRPr="00040546">
        <w:rPr>
          <w:rFonts w:eastAsia="Times New Roman" w:cstheme="minorHAnsi"/>
          <w:bCs/>
          <w:sz w:val="24"/>
          <w:szCs w:val="24"/>
        </w:rPr>
        <w:t>t some point, the particle</w:t>
      </w:r>
      <w:r w:rsidR="00330CB6">
        <w:rPr>
          <w:rFonts w:eastAsia="Times New Roman" w:cstheme="minorHAnsi"/>
          <w:bCs/>
          <w:sz w:val="24"/>
          <w:szCs w:val="24"/>
        </w:rPr>
        <w:t>s</w:t>
      </w:r>
      <w:r w:rsidRPr="00040546">
        <w:rPr>
          <w:rFonts w:eastAsia="Times New Roman" w:cstheme="minorHAnsi"/>
          <w:bCs/>
          <w:sz w:val="24"/>
          <w:szCs w:val="24"/>
        </w:rPr>
        <w:t xml:space="preserve"> will be so small that they can travel through the mask. There </w:t>
      </w:r>
      <w:proofErr w:type="gramStart"/>
      <w:r w:rsidRPr="00040546">
        <w:rPr>
          <w:rFonts w:eastAsia="Times New Roman" w:cstheme="minorHAnsi"/>
          <w:bCs/>
          <w:sz w:val="24"/>
          <w:szCs w:val="24"/>
        </w:rPr>
        <w:t>won’t</w:t>
      </w:r>
      <w:proofErr w:type="gramEnd"/>
      <w:r w:rsidRPr="00040546">
        <w:rPr>
          <w:rFonts w:eastAsia="Times New Roman" w:cstheme="minorHAnsi"/>
          <w:bCs/>
          <w:sz w:val="24"/>
          <w:szCs w:val="24"/>
        </w:rPr>
        <w:t xml:space="preserve"> be zero particles in the air ever, but you want to do what you can to prevent. Particles can go down to 10’s of nanometers of size</w:t>
      </w:r>
    </w:p>
    <w:p w14:paraId="5C985AB2" w14:textId="41338B8D" w:rsidR="00FF5062" w:rsidRPr="00330CB6" w:rsidRDefault="00FF5062" w:rsidP="00330CB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330CB6">
        <w:rPr>
          <w:rFonts w:eastAsia="Times New Roman" w:cstheme="minorHAnsi"/>
          <w:bCs/>
          <w:sz w:val="24"/>
          <w:szCs w:val="24"/>
        </w:rPr>
        <w:t xml:space="preserve">JW: There were </w:t>
      </w:r>
      <w:proofErr w:type="gramStart"/>
      <w:r w:rsidRPr="00330CB6">
        <w:rPr>
          <w:rFonts w:eastAsia="Times New Roman" w:cstheme="minorHAnsi"/>
          <w:bCs/>
          <w:sz w:val="24"/>
          <w:szCs w:val="24"/>
        </w:rPr>
        <w:t>a number of</w:t>
      </w:r>
      <w:proofErr w:type="gramEnd"/>
      <w:r w:rsidRPr="00330CB6">
        <w:rPr>
          <w:rFonts w:eastAsia="Times New Roman" w:cstheme="minorHAnsi"/>
          <w:bCs/>
          <w:sz w:val="24"/>
          <w:szCs w:val="24"/>
        </w:rPr>
        <w:t xml:space="preserve"> folks working in labs during the time it was smoky. They were getting headaches. Thinking about filtration on lab air handler – electrostatic filters? Are these effective? Is a mechanical filter better? </w:t>
      </w:r>
    </w:p>
    <w:p w14:paraId="1664BE07" w14:textId="31ED7B3C" w:rsidR="00FF5062" w:rsidRPr="00040546" w:rsidRDefault="00FF5062" w:rsidP="00330CB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 w:rsidRPr="00040546">
        <w:rPr>
          <w:rFonts w:eastAsia="Times New Roman" w:cstheme="minorHAnsi"/>
          <w:bCs/>
          <w:sz w:val="24"/>
          <w:szCs w:val="24"/>
        </w:rPr>
        <w:t xml:space="preserve">BA: </w:t>
      </w:r>
      <w:r w:rsidR="00330CB6">
        <w:rPr>
          <w:rFonts w:eastAsia="Times New Roman" w:cstheme="minorHAnsi"/>
          <w:bCs/>
          <w:sz w:val="24"/>
          <w:szCs w:val="24"/>
        </w:rPr>
        <w:t>T</w:t>
      </w:r>
      <w:r w:rsidRPr="00040546">
        <w:rPr>
          <w:rFonts w:eastAsia="Times New Roman" w:cstheme="minorHAnsi"/>
          <w:bCs/>
          <w:sz w:val="24"/>
          <w:szCs w:val="24"/>
        </w:rPr>
        <w:t xml:space="preserve">hey can both be effective to some degree. More mechanical filtration is more common, but </w:t>
      </w:r>
      <w:proofErr w:type="gramStart"/>
      <w:r w:rsidRPr="00040546">
        <w:rPr>
          <w:rFonts w:eastAsia="Times New Roman" w:cstheme="minorHAnsi"/>
          <w:bCs/>
          <w:sz w:val="24"/>
          <w:szCs w:val="24"/>
        </w:rPr>
        <w:t>doesn’t</w:t>
      </w:r>
      <w:proofErr w:type="gramEnd"/>
      <w:r w:rsidRPr="00040546">
        <w:rPr>
          <w:rFonts w:eastAsia="Times New Roman" w:cstheme="minorHAnsi"/>
          <w:bCs/>
          <w:sz w:val="24"/>
          <w:szCs w:val="24"/>
        </w:rPr>
        <w:t xml:space="preserve"> know if they are more effective</w:t>
      </w:r>
    </w:p>
    <w:p w14:paraId="71FBBC39" w14:textId="77777777" w:rsidR="008A54A9" w:rsidRPr="00040546" w:rsidRDefault="008A54A9" w:rsidP="008A54A9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</w:p>
    <w:p w14:paraId="06CF8483" w14:textId="63288512" w:rsidR="00DA2D96" w:rsidRPr="00040546" w:rsidRDefault="00040546" w:rsidP="00DA2D96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 w:rsidRPr="00040546">
        <w:rPr>
          <w:rFonts w:eastAsia="Times New Roman" w:cstheme="minorHAnsi"/>
          <w:b/>
          <w:color w:val="000000"/>
          <w:sz w:val="24"/>
          <w:szCs w:val="24"/>
        </w:rPr>
        <w:t>4</w:t>
      </w:r>
      <w:r w:rsidR="00DA2D96" w:rsidRPr="00040546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="00DA2D96" w:rsidRPr="00040546">
        <w:rPr>
          <w:rFonts w:eastAsia="Times New Roman" w:cstheme="minorHAnsi"/>
          <w:b/>
          <w:sz w:val="24"/>
          <w:szCs w:val="24"/>
        </w:rPr>
        <w:t xml:space="preserve">OARS Reports </w:t>
      </w:r>
    </w:p>
    <w:p w14:paraId="621B52A8" w14:textId="74A3DA2C" w:rsidR="00DA2D96" w:rsidRPr="00040546" w:rsidRDefault="00DA2D96" w:rsidP="00DA2D96">
      <w:pPr>
        <w:numPr>
          <w:ilvl w:val="1"/>
          <w:numId w:val="2"/>
        </w:numPr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 xml:space="preserve">07-009 – diagnosed with carpal tunnel syndrome, work from home setup is not ergonomically sufficient – </w:t>
      </w:r>
      <w:r w:rsidR="00343732" w:rsidRPr="00040546">
        <w:rPr>
          <w:rFonts w:eastAsia="Times New Roman" w:cstheme="minorHAnsi"/>
          <w:color w:val="000000"/>
          <w:sz w:val="24"/>
          <w:szCs w:val="24"/>
        </w:rPr>
        <w:t>closed</w:t>
      </w:r>
    </w:p>
    <w:p w14:paraId="4D3ED24B" w14:textId="7BCD8426" w:rsidR="00DA2D96" w:rsidRPr="00040546" w:rsidRDefault="00DA2D96" w:rsidP="00DA2D96">
      <w:pPr>
        <w:numPr>
          <w:ilvl w:val="1"/>
          <w:numId w:val="2"/>
        </w:numPr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 xml:space="preserve">07-017 – cutting tree limbs with ax, ax cut into right knee, resulted in needing stitches - </w:t>
      </w:r>
      <w:r w:rsidR="00343732" w:rsidRPr="00040546">
        <w:rPr>
          <w:rFonts w:eastAsia="Times New Roman" w:cstheme="minorHAnsi"/>
          <w:color w:val="000000"/>
          <w:sz w:val="24"/>
          <w:szCs w:val="24"/>
        </w:rPr>
        <w:t>closed</w:t>
      </w:r>
    </w:p>
    <w:p w14:paraId="7E166A39" w14:textId="15BC9E94" w:rsidR="00DA2D96" w:rsidRPr="00040546" w:rsidRDefault="00DA2D96" w:rsidP="00DA2D96">
      <w:pPr>
        <w:numPr>
          <w:ilvl w:val="1"/>
          <w:numId w:val="2"/>
        </w:numPr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 xml:space="preserve">07-026 – talus slope gave way, right knee struck rock, right knee sprained – </w:t>
      </w:r>
      <w:r w:rsidR="00343732" w:rsidRPr="00040546">
        <w:rPr>
          <w:rFonts w:eastAsia="Times New Roman" w:cstheme="minorHAnsi"/>
          <w:color w:val="000000"/>
          <w:sz w:val="24"/>
          <w:szCs w:val="24"/>
        </w:rPr>
        <w:t>closed</w:t>
      </w:r>
    </w:p>
    <w:p w14:paraId="3CF60AE3" w14:textId="357A9C45" w:rsidR="00DA2D96" w:rsidRPr="00040546" w:rsidRDefault="00DA2D96" w:rsidP="00DA2D96">
      <w:pPr>
        <w:numPr>
          <w:ilvl w:val="1"/>
          <w:numId w:val="2"/>
        </w:numPr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>08-021 – R/V Carson sitting on bottom</w:t>
      </w:r>
      <w:r w:rsidR="00040546">
        <w:rPr>
          <w:rFonts w:eastAsia="Times New Roman" w:cstheme="minorHAnsi"/>
          <w:color w:val="000000"/>
          <w:sz w:val="24"/>
          <w:szCs w:val="24"/>
        </w:rPr>
        <w:t xml:space="preserve"> (aground), </w:t>
      </w:r>
      <w:r w:rsidRPr="00040546">
        <w:rPr>
          <w:rFonts w:eastAsia="Times New Roman" w:cstheme="minorHAnsi"/>
          <w:color w:val="000000"/>
          <w:sz w:val="24"/>
          <w:szCs w:val="24"/>
        </w:rPr>
        <w:t>then moved to bottom at low tide</w:t>
      </w:r>
      <w:r w:rsidR="00CA0D11" w:rsidRPr="00040546">
        <w:rPr>
          <w:rFonts w:eastAsia="Times New Roman" w:cstheme="minorHAnsi"/>
          <w:color w:val="000000"/>
          <w:sz w:val="24"/>
          <w:szCs w:val="24"/>
        </w:rPr>
        <w:t xml:space="preserve"> - open</w:t>
      </w:r>
    </w:p>
    <w:p w14:paraId="460C7BCF" w14:textId="0C886170" w:rsidR="00DA2D96" w:rsidRPr="00040546" w:rsidRDefault="00DA2D96" w:rsidP="00DA2D96">
      <w:pPr>
        <w:numPr>
          <w:ilvl w:val="1"/>
          <w:numId w:val="2"/>
        </w:numPr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>08-035 – wrist pain and arm pain due to excessive typing and usage of mouse, frequent headaches due to screen usage</w:t>
      </w:r>
      <w:r w:rsidR="00CA0D11" w:rsidRPr="00040546">
        <w:rPr>
          <w:rFonts w:eastAsia="Times New Roman" w:cstheme="minorHAnsi"/>
          <w:color w:val="000000"/>
          <w:sz w:val="24"/>
          <w:szCs w:val="24"/>
        </w:rPr>
        <w:t xml:space="preserve"> – closed </w:t>
      </w:r>
    </w:p>
    <w:p w14:paraId="67F689C4" w14:textId="7A597DE6" w:rsidR="00DA2D96" w:rsidRPr="00040546" w:rsidRDefault="00DA2D96" w:rsidP="00DA2D96">
      <w:pPr>
        <w:numPr>
          <w:ilvl w:val="1"/>
          <w:numId w:val="2"/>
        </w:numPr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040546">
        <w:rPr>
          <w:rFonts w:eastAsia="Times New Roman" w:cstheme="minorHAnsi"/>
          <w:color w:val="000000"/>
          <w:sz w:val="24"/>
          <w:szCs w:val="24"/>
        </w:rPr>
        <w:t>08-042 – employee on ladder accidentally kicked another employee in the jaw while reaching for tools, employee had a loose filling where kicked</w:t>
      </w:r>
      <w:r w:rsidR="00C033BF" w:rsidRPr="00040546">
        <w:rPr>
          <w:rFonts w:eastAsia="Times New Roman" w:cstheme="minorHAnsi"/>
          <w:color w:val="000000"/>
          <w:sz w:val="24"/>
          <w:szCs w:val="24"/>
        </w:rPr>
        <w:t xml:space="preserve"> – closed </w:t>
      </w:r>
    </w:p>
    <w:p w14:paraId="78100EAC" w14:textId="77777777" w:rsidR="00DA2D96" w:rsidRPr="00040546" w:rsidRDefault="00DA2D96" w:rsidP="00DA2D96">
      <w:pPr>
        <w:spacing w:after="0" w:line="240" w:lineRule="auto"/>
        <w:ind w:left="144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6BD15BAD" w14:textId="77777777" w:rsidR="0045280F" w:rsidRPr="00040546" w:rsidRDefault="0045280F" w:rsidP="00DA2D96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1B0FE0F6" w14:textId="7FAEB136" w:rsidR="00DA2D96" w:rsidRPr="00040546" w:rsidRDefault="00DA2D96" w:rsidP="00DA2D96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 w:rsidRPr="00040546">
        <w:rPr>
          <w:rFonts w:eastAsia="Times New Roman" w:cstheme="minorHAnsi"/>
          <w:b/>
          <w:color w:val="000000"/>
          <w:sz w:val="24"/>
          <w:szCs w:val="24"/>
        </w:rPr>
        <w:t xml:space="preserve">4. </w:t>
      </w:r>
      <w:r w:rsidRPr="00040546">
        <w:rPr>
          <w:rFonts w:eastAsia="Times New Roman" w:cstheme="minorHAnsi"/>
          <w:b/>
          <w:sz w:val="24"/>
          <w:szCs w:val="24"/>
        </w:rPr>
        <w:t xml:space="preserve">Open Discussion/ Announcements </w:t>
      </w:r>
    </w:p>
    <w:p w14:paraId="4B35F63D" w14:textId="563FC6E8" w:rsidR="00DA2D96" w:rsidRPr="00040546" w:rsidRDefault="00DA2D96" w:rsidP="00DA2D96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 w:rsidRPr="00040546">
        <w:rPr>
          <w:rFonts w:eastAsia="Times New Roman" w:cstheme="minorHAnsi"/>
          <w:sz w:val="24"/>
          <w:szCs w:val="24"/>
          <w:u w:val="single"/>
        </w:rPr>
        <w:t>U-Wide meeting</w:t>
      </w:r>
    </w:p>
    <w:p w14:paraId="67BE90EA" w14:textId="12707A10" w:rsidR="00C033BF" w:rsidRPr="00040546" w:rsidRDefault="00C033BF" w:rsidP="00C033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t>Labor and Industries presentation</w:t>
      </w:r>
    </w:p>
    <w:p w14:paraId="6A828223" w14:textId="7BB75866" w:rsidR="00C033BF" w:rsidRPr="008109D5" w:rsidRDefault="00C033BF" w:rsidP="008109D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t>Claims are down</w:t>
      </w:r>
      <w:r w:rsidR="008109D5">
        <w:rPr>
          <w:rFonts w:eastAsia="Times New Roman" w:cstheme="minorHAnsi"/>
          <w:sz w:val="24"/>
          <w:szCs w:val="24"/>
        </w:rPr>
        <w:t>, m</w:t>
      </w:r>
      <w:r w:rsidRPr="008109D5">
        <w:rPr>
          <w:rFonts w:eastAsia="Times New Roman" w:cstheme="minorHAnsi"/>
          <w:sz w:val="24"/>
          <w:szCs w:val="24"/>
        </w:rPr>
        <w:t>ost claims have come from medical center</w:t>
      </w:r>
    </w:p>
    <w:p w14:paraId="2B799EB8" w14:textId="4C90AD54" w:rsidR="00C033BF" w:rsidRPr="00040546" w:rsidRDefault="00C033BF" w:rsidP="00C033B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t xml:space="preserve">60% </w:t>
      </w:r>
      <w:r w:rsidR="00040546">
        <w:rPr>
          <w:rFonts w:eastAsia="Times New Roman" w:cstheme="minorHAnsi"/>
          <w:sz w:val="24"/>
          <w:szCs w:val="24"/>
        </w:rPr>
        <w:t xml:space="preserve">of claims are </w:t>
      </w:r>
      <w:r w:rsidR="008109D5">
        <w:rPr>
          <w:rFonts w:eastAsia="Times New Roman" w:cstheme="minorHAnsi"/>
          <w:sz w:val="24"/>
          <w:szCs w:val="24"/>
        </w:rPr>
        <w:t xml:space="preserve">related to </w:t>
      </w:r>
      <w:r w:rsidRPr="00040546">
        <w:rPr>
          <w:rFonts w:eastAsia="Times New Roman" w:cstheme="minorHAnsi"/>
          <w:sz w:val="24"/>
          <w:szCs w:val="24"/>
        </w:rPr>
        <w:t xml:space="preserve">strains on body </w:t>
      </w:r>
    </w:p>
    <w:p w14:paraId="43D00D7D" w14:textId="63FF033A" w:rsidR="00C033BF" w:rsidRPr="00040546" w:rsidRDefault="00C033BF" w:rsidP="0004054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lastRenderedPageBreak/>
        <w:t>Primar</w:t>
      </w:r>
      <w:r w:rsidR="00040546">
        <w:rPr>
          <w:rFonts w:eastAsia="Times New Roman" w:cstheme="minorHAnsi"/>
          <w:sz w:val="24"/>
          <w:szCs w:val="24"/>
        </w:rPr>
        <w:t>ily</w:t>
      </w:r>
      <w:r w:rsidRPr="00040546">
        <w:rPr>
          <w:rFonts w:eastAsia="Times New Roman" w:cstheme="minorHAnsi"/>
          <w:sz w:val="24"/>
          <w:szCs w:val="24"/>
        </w:rPr>
        <w:t xml:space="preserve"> nursing staff, custodians, and hospital assistants </w:t>
      </w:r>
    </w:p>
    <w:p w14:paraId="0EB5C1B3" w14:textId="11DD905C" w:rsidR="00C033BF" w:rsidRPr="00040546" w:rsidRDefault="00C033BF" w:rsidP="00C033B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t xml:space="preserve">Top diagnosis: sprains </w:t>
      </w:r>
    </w:p>
    <w:p w14:paraId="79BFD04A" w14:textId="37F6DAE5" w:rsidR="00C033BF" w:rsidRPr="00040546" w:rsidRDefault="00C033BF" w:rsidP="00C033B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t>Better for person to come back to work because it gives them something to do</w:t>
      </w:r>
    </w:p>
    <w:p w14:paraId="14385671" w14:textId="0CC80126" w:rsidR="00C033BF" w:rsidRPr="00040546" w:rsidRDefault="00C033BF" w:rsidP="00C033BF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t xml:space="preserve">People can end up with depression or other compounding problems </w:t>
      </w:r>
    </w:p>
    <w:p w14:paraId="6FE0D409" w14:textId="41DE7C9E" w:rsidR="00C033BF" w:rsidRPr="00040546" w:rsidRDefault="00C033BF" w:rsidP="00C033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t>Med</w:t>
      </w:r>
      <w:r w:rsidR="00040546">
        <w:rPr>
          <w:rFonts w:eastAsia="Times New Roman" w:cstheme="minorHAnsi"/>
          <w:sz w:val="24"/>
          <w:szCs w:val="24"/>
        </w:rPr>
        <w:t>ical</w:t>
      </w:r>
      <w:r w:rsidRPr="00040546">
        <w:rPr>
          <w:rFonts w:eastAsia="Times New Roman" w:cstheme="minorHAnsi"/>
          <w:sz w:val="24"/>
          <w:szCs w:val="24"/>
        </w:rPr>
        <w:t xml:space="preserve"> centers are preparing for flu season </w:t>
      </w:r>
    </w:p>
    <w:p w14:paraId="61B7B1CE" w14:textId="69ADDF22" w:rsidR="00C033BF" w:rsidRPr="00040546" w:rsidRDefault="00C033BF" w:rsidP="00C033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t>Masks have been mailed out to all students</w:t>
      </w:r>
    </w:p>
    <w:p w14:paraId="4E560992" w14:textId="0E2D0F7F" w:rsidR="00C033BF" w:rsidRPr="00040546" w:rsidRDefault="008109D5" w:rsidP="00C033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UW is w</w:t>
      </w:r>
      <w:r w:rsidR="00C033BF" w:rsidRPr="00040546">
        <w:rPr>
          <w:rFonts w:eastAsia="Times New Roman" w:cstheme="minorHAnsi"/>
          <w:sz w:val="24"/>
          <w:szCs w:val="24"/>
        </w:rPr>
        <w:t>orking on emergency preparedness class</w:t>
      </w:r>
    </w:p>
    <w:p w14:paraId="4E26C60D" w14:textId="713FE9C4" w:rsidR="00C033BF" w:rsidRPr="00040546" w:rsidRDefault="00C033BF" w:rsidP="00C033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t xml:space="preserve">UWPD bike squad </w:t>
      </w:r>
      <w:proofErr w:type="gramStart"/>
      <w:r w:rsidRPr="00040546">
        <w:rPr>
          <w:rFonts w:eastAsia="Times New Roman" w:cstheme="minorHAnsi"/>
          <w:sz w:val="24"/>
          <w:szCs w:val="24"/>
        </w:rPr>
        <w:t>is on campus at all times</w:t>
      </w:r>
      <w:proofErr w:type="gramEnd"/>
      <w:r w:rsidRPr="00040546">
        <w:rPr>
          <w:rFonts w:eastAsia="Times New Roman" w:cstheme="minorHAnsi"/>
          <w:sz w:val="24"/>
          <w:szCs w:val="24"/>
        </w:rPr>
        <w:t xml:space="preserve"> </w:t>
      </w:r>
    </w:p>
    <w:p w14:paraId="3BF80395" w14:textId="29D8070D" w:rsidR="00C033BF" w:rsidRPr="00040546" w:rsidRDefault="00C033BF" w:rsidP="00C033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t xml:space="preserve">OSHA training class – </w:t>
      </w:r>
      <w:r w:rsidR="008109D5">
        <w:rPr>
          <w:rFonts w:eastAsia="Times New Roman" w:cstheme="minorHAnsi"/>
          <w:sz w:val="24"/>
          <w:szCs w:val="24"/>
        </w:rPr>
        <w:t xml:space="preserve">in the </w:t>
      </w:r>
      <w:r w:rsidRPr="00040546">
        <w:rPr>
          <w:rFonts w:eastAsia="Times New Roman" w:cstheme="minorHAnsi"/>
          <w:sz w:val="24"/>
          <w:szCs w:val="24"/>
        </w:rPr>
        <w:t>first class</w:t>
      </w:r>
      <w:r w:rsidR="008109D5">
        <w:rPr>
          <w:rFonts w:eastAsia="Times New Roman" w:cstheme="minorHAnsi"/>
          <w:sz w:val="24"/>
          <w:szCs w:val="24"/>
        </w:rPr>
        <w:t xml:space="preserve">, </w:t>
      </w:r>
      <w:r w:rsidRPr="00040546">
        <w:rPr>
          <w:rFonts w:eastAsia="Times New Roman" w:cstheme="minorHAnsi"/>
          <w:sz w:val="24"/>
          <w:szCs w:val="24"/>
        </w:rPr>
        <w:t xml:space="preserve">5 people </w:t>
      </w:r>
      <w:r w:rsidR="008109D5">
        <w:rPr>
          <w:rFonts w:eastAsia="Times New Roman" w:cstheme="minorHAnsi"/>
          <w:sz w:val="24"/>
          <w:szCs w:val="24"/>
        </w:rPr>
        <w:t>met i</w:t>
      </w:r>
      <w:r w:rsidRPr="00040546">
        <w:rPr>
          <w:rFonts w:eastAsia="Times New Roman" w:cstheme="minorHAnsi"/>
          <w:sz w:val="24"/>
          <w:szCs w:val="24"/>
        </w:rPr>
        <w:t>n a room meant for 30</w:t>
      </w:r>
      <w:r w:rsidR="008109D5">
        <w:rPr>
          <w:rFonts w:eastAsia="Times New Roman" w:cstheme="minorHAnsi"/>
          <w:sz w:val="24"/>
          <w:szCs w:val="24"/>
        </w:rPr>
        <w:t xml:space="preserve"> people</w:t>
      </w:r>
      <w:r w:rsidRPr="00040546">
        <w:rPr>
          <w:rFonts w:eastAsia="Times New Roman" w:cstheme="minorHAnsi"/>
          <w:sz w:val="24"/>
          <w:szCs w:val="24"/>
        </w:rPr>
        <w:t xml:space="preserve">, held at Roosevelt high school </w:t>
      </w:r>
    </w:p>
    <w:p w14:paraId="289E7B39" w14:textId="2A6254F3" w:rsidR="00C033BF" w:rsidRPr="00040546" w:rsidRDefault="00C033BF" w:rsidP="00C033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t xml:space="preserve">New </w:t>
      </w:r>
      <w:r w:rsidR="00040546">
        <w:rPr>
          <w:rFonts w:eastAsia="Times New Roman" w:cstheme="minorHAnsi"/>
          <w:sz w:val="24"/>
          <w:szCs w:val="24"/>
        </w:rPr>
        <w:t>COVID</w:t>
      </w:r>
      <w:r w:rsidRPr="00040546">
        <w:rPr>
          <w:rFonts w:eastAsia="Times New Roman" w:cstheme="minorHAnsi"/>
          <w:sz w:val="24"/>
          <w:szCs w:val="24"/>
        </w:rPr>
        <w:t xml:space="preserve"> nurse starting on </w:t>
      </w:r>
      <w:r w:rsidR="00040546">
        <w:rPr>
          <w:rFonts w:eastAsia="Times New Roman" w:cstheme="minorHAnsi"/>
          <w:sz w:val="24"/>
          <w:szCs w:val="24"/>
        </w:rPr>
        <w:t xml:space="preserve">Sep. </w:t>
      </w:r>
      <w:r w:rsidRPr="00040546">
        <w:rPr>
          <w:rFonts w:eastAsia="Times New Roman" w:cstheme="minorHAnsi"/>
          <w:sz w:val="24"/>
          <w:szCs w:val="24"/>
        </w:rPr>
        <w:t>14</w:t>
      </w:r>
      <w:r w:rsidRPr="00040546">
        <w:rPr>
          <w:rFonts w:eastAsia="Times New Roman" w:cstheme="minorHAnsi"/>
          <w:sz w:val="24"/>
          <w:szCs w:val="24"/>
          <w:vertAlign w:val="superscript"/>
        </w:rPr>
        <w:t>th</w:t>
      </w:r>
      <w:r w:rsidRPr="00040546">
        <w:rPr>
          <w:rFonts w:eastAsia="Times New Roman" w:cstheme="minorHAnsi"/>
          <w:sz w:val="24"/>
          <w:szCs w:val="24"/>
        </w:rPr>
        <w:t xml:space="preserve"> </w:t>
      </w:r>
    </w:p>
    <w:p w14:paraId="3E57BC7D" w14:textId="2E619C1E" w:rsidR="00C033BF" w:rsidRPr="00040546" w:rsidRDefault="00C033BF" w:rsidP="00C033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t xml:space="preserve">Expect an update to working in confined space program, next month </w:t>
      </w:r>
    </w:p>
    <w:p w14:paraId="71AF008A" w14:textId="70E2AB93" w:rsidR="00C033BF" w:rsidRPr="00040546" w:rsidRDefault="00C033BF" w:rsidP="00C033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t xml:space="preserve">UW will have </w:t>
      </w:r>
      <w:r w:rsidR="00040546">
        <w:rPr>
          <w:rFonts w:eastAsia="Times New Roman" w:cstheme="minorHAnsi"/>
          <w:sz w:val="24"/>
          <w:szCs w:val="24"/>
        </w:rPr>
        <w:t xml:space="preserve">its </w:t>
      </w:r>
      <w:r w:rsidRPr="00040546">
        <w:rPr>
          <w:rFonts w:eastAsia="Times New Roman" w:cstheme="minorHAnsi"/>
          <w:sz w:val="24"/>
          <w:szCs w:val="24"/>
        </w:rPr>
        <w:t xml:space="preserve">own contact tracing app soon </w:t>
      </w:r>
    </w:p>
    <w:p w14:paraId="3EE46BAA" w14:textId="42DD1CF0" w:rsidR="00C033BF" w:rsidRPr="00040546" w:rsidRDefault="00C033BF" w:rsidP="00040546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t xml:space="preserve"> </w:t>
      </w:r>
    </w:p>
    <w:p w14:paraId="22604153" w14:textId="0D2F2539" w:rsidR="00DA2D96" w:rsidRPr="00040546" w:rsidRDefault="00DA2D96" w:rsidP="00DA2D96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 w:rsidRPr="00040546">
        <w:rPr>
          <w:rFonts w:eastAsia="Times New Roman" w:cstheme="minorHAnsi"/>
          <w:sz w:val="24"/>
          <w:szCs w:val="24"/>
          <w:u w:val="single"/>
        </w:rPr>
        <w:t>Discussion</w:t>
      </w:r>
    </w:p>
    <w:p w14:paraId="7E536D0F" w14:textId="77777777" w:rsidR="008109D5" w:rsidRDefault="00313FBE" w:rsidP="00810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8109D5">
        <w:rPr>
          <w:rFonts w:eastAsia="Times New Roman" w:cstheme="minorHAnsi"/>
          <w:sz w:val="24"/>
          <w:szCs w:val="24"/>
        </w:rPr>
        <w:t xml:space="preserve">Contact Tracing </w:t>
      </w:r>
    </w:p>
    <w:p w14:paraId="7ACD905C" w14:textId="1FD30AD6" w:rsidR="00313FBE" w:rsidRPr="008109D5" w:rsidRDefault="00313FBE" w:rsidP="008109D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8109D5">
        <w:rPr>
          <w:rFonts w:eastAsia="Times New Roman" w:cstheme="minorHAnsi"/>
          <w:sz w:val="24"/>
          <w:szCs w:val="24"/>
        </w:rPr>
        <w:t xml:space="preserve">UCSD has a contact tracing app that everyone is required to use </w:t>
      </w:r>
    </w:p>
    <w:p w14:paraId="12634C73" w14:textId="40B6690A" w:rsidR="00313FBE" w:rsidRPr="00040546" w:rsidRDefault="00313FBE" w:rsidP="008109D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t xml:space="preserve">Student attestations – undergrads are required to sign a husky pledge – saying that they will behave </w:t>
      </w:r>
    </w:p>
    <w:p w14:paraId="1A161DA8" w14:textId="2ADA6F83" w:rsidR="00313FBE" w:rsidRPr="008109D5" w:rsidRDefault="00313FBE" w:rsidP="00810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8109D5">
        <w:rPr>
          <w:rFonts w:eastAsia="Times New Roman" w:cstheme="minorHAnsi"/>
          <w:sz w:val="24"/>
          <w:szCs w:val="24"/>
        </w:rPr>
        <w:t xml:space="preserve">Testing program </w:t>
      </w:r>
    </w:p>
    <w:p w14:paraId="23F23D6A" w14:textId="3FE7319E" w:rsidR="00313FBE" w:rsidRPr="00040546" w:rsidRDefault="00313FBE" w:rsidP="008109D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t>Everyone who is going to be on campus</w:t>
      </w:r>
      <w:r w:rsidR="008109D5">
        <w:rPr>
          <w:rFonts w:eastAsia="Times New Roman" w:cstheme="minorHAnsi"/>
          <w:sz w:val="24"/>
          <w:szCs w:val="24"/>
        </w:rPr>
        <w:t xml:space="preserve"> - UW</w:t>
      </w:r>
      <w:r w:rsidRPr="00040546">
        <w:rPr>
          <w:rFonts w:eastAsia="Times New Roman" w:cstheme="minorHAnsi"/>
          <w:sz w:val="24"/>
          <w:szCs w:val="24"/>
        </w:rPr>
        <w:t xml:space="preserve"> would like everyone to volunteer </w:t>
      </w:r>
    </w:p>
    <w:p w14:paraId="655F76BC" w14:textId="354B4008" w:rsidR="00313FBE" w:rsidRPr="00040546" w:rsidRDefault="008109D5" w:rsidP="008109D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People</w:t>
      </w:r>
      <w:r w:rsidR="00313FBE" w:rsidRPr="00040546">
        <w:rPr>
          <w:rFonts w:eastAsia="Times New Roman" w:cstheme="minorHAnsi"/>
          <w:sz w:val="24"/>
          <w:szCs w:val="24"/>
        </w:rPr>
        <w:t xml:space="preserve"> will </w:t>
      </w:r>
      <w:r>
        <w:rPr>
          <w:rFonts w:eastAsia="Times New Roman" w:cstheme="minorHAnsi"/>
          <w:sz w:val="24"/>
          <w:szCs w:val="24"/>
        </w:rPr>
        <w:t xml:space="preserve">be </w:t>
      </w:r>
      <w:r w:rsidR="00313FBE" w:rsidRPr="00040546">
        <w:rPr>
          <w:rFonts w:eastAsia="Times New Roman" w:cstheme="minorHAnsi"/>
          <w:sz w:val="24"/>
          <w:szCs w:val="24"/>
        </w:rPr>
        <w:t>randomly select</w:t>
      </w:r>
      <w:r>
        <w:rPr>
          <w:rFonts w:eastAsia="Times New Roman" w:cstheme="minorHAnsi"/>
          <w:sz w:val="24"/>
          <w:szCs w:val="24"/>
        </w:rPr>
        <w:t xml:space="preserve">ed from </w:t>
      </w:r>
      <w:r w:rsidR="00313FBE" w:rsidRPr="00040546">
        <w:rPr>
          <w:rFonts w:eastAsia="Times New Roman" w:cstheme="minorHAnsi"/>
          <w:sz w:val="24"/>
          <w:szCs w:val="24"/>
        </w:rPr>
        <w:t>the group at least once a week, heavy focus on dorms</w:t>
      </w:r>
      <w:r>
        <w:rPr>
          <w:rFonts w:eastAsia="Times New Roman" w:cstheme="minorHAnsi"/>
          <w:sz w:val="24"/>
          <w:szCs w:val="24"/>
        </w:rPr>
        <w:t xml:space="preserve"> and </w:t>
      </w:r>
      <w:r w:rsidR="00313FBE" w:rsidRPr="00040546">
        <w:rPr>
          <w:rFonts w:eastAsia="Times New Roman" w:cstheme="minorHAnsi"/>
          <w:sz w:val="24"/>
          <w:szCs w:val="24"/>
        </w:rPr>
        <w:t xml:space="preserve">areas of residence </w:t>
      </w:r>
    </w:p>
    <w:p w14:paraId="58126FB6" w14:textId="0527A455" w:rsidR="00313FBE" w:rsidRPr="00040546" w:rsidRDefault="008109D5" w:rsidP="008109D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People are not required to participate</w:t>
      </w:r>
    </w:p>
    <w:p w14:paraId="1BE100A8" w14:textId="22D18490" w:rsidR="005365FD" w:rsidRPr="008109D5" w:rsidRDefault="005365FD" w:rsidP="00810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8109D5">
        <w:rPr>
          <w:rFonts w:eastAsia="Times New Roman" w:cstheme="minorHAnsi"/>
          <w:sz w:val="24"/>
          <w:szCs w:val="24"/>
        </w:rPr>
        <w:t xml:space="preserve">Flu shots </w:t>
      </w:r>
    </w:p>
    <w:p w14:paraId="47C59CA0" w14:textId="0D0D662E" w:rsidR="005365FD" w:rsidRPr="00040546" w:rsidRDefault="005365FD" w:rsidP="008109D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t xml:space="preserve">CDC is recommending flu shot </w:t>
      </w:r>
    </w:p>
    <w:p w14:paraId="122E3F12" w14:textId="339659A0" w:rsidR="005365FD" w:rsidRPr="00040546" w:rsidRDefault="005365FD" w:rsidP="008109D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t xml:space="preserve">RK: will be requiring it on his ship due to unique circumstances. Will this be mandated throughout the university? </w:t>
      </w:r>
    </w:p>
    <w:p w14:paraId="39D84144" w14:textId="59B6EDD0" w:rsidR="00313FBE" w:rsidRPr="00040546" w:rsidRDefault="005365FD" w:rsidP="008109D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sz w:val="24"/>
          <w:szCs w:val="24"/>
        </w:rPr>
        <w:t xml:space="preserve">SH: HSC can promote flu shot, but not able to require </w:t>
      </w:r>
    </w:p>
    <w:p w14:paraId="2A68F5CE" w14:textId="0FBD47FF" w:rsidR="0045280F" w:rsidRPr="008109D5" w:rsidRDefault="0045280F" w:rsidP="00810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8109D5">
        <w:rPr>
          <w:rFonts w:eastAsia="Times New Roman" w:cstheme="minorHAnsi"/>
          <w:sz w:val="24"/>
          <w:szCs w:val="24"/>
        </w:rPr>
        <w:t xml:space="preserve">DW: </w:t>
      </w:r>
      <w:r w:rsidR="008109D5" w:rsidRPr="008109D5">
        <w:rPr>
          <w:rFonts w:eastAsia="Times New Roman" w:cstheme="minorHAnsi"/>
          <w:sz w:val="24"/>
          <w:szCs w:val="24"/>
        </w:rPr>
        <w:t>U-Wide committee meeting minutes are posted on the EH&amp;S website</w:t>
      </w:r>
      <w:r w:rsidRPr="008109D5">
        <w:rPr>
          <w:rFonts w:eastAsia="Times New Roman" w:cstheme="minorHAnsi"/>
          <w:sz w:val="24"/>
          <w:szCs w:val="24"/>
        </w:rPr>
        <w:t xml:space="preserve"> </w:t>
      </w:r>
    </w:p>
    <w:p w14:paraId="36365EAF" w14:textId="77777777" w:rsidR="00DA2D96" w:rsidRPr="00040546" w:rsidRDefault="00DA2D96" w:rsidP="00DA2D9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EDB3969" w14:textId="2ACDF5ED" w:rsidR="00DA2D96" w:rsidRPr="00040546" w:rsidRDefault="00DA2D96" w:rsidP="00DA2D9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040546">
        <w:rPr>
          <w:rFonts w:eastAsia="Times New Roman" w:cstheme="minorHAnsi"/>
          <w:b/>
          <w:sz w:val="24"/>
          <w:szCs w:val="24"/>
        </w:rPr>
        <w:t xml:space="preserve">5. Adjourn: </w:t>
      </w:r>
      <w:r w:rsidRPr="00040546">
        <w:rPr>
          <w:rFonts w:eastAsia="Times New Roman" w:cstheme="minorHAnsi"/>
          <w:sz w:val="24"/>
          <w:szCs w:val="24"/>
        </w:rPr>
        <w:t>Meeting adjourned at 2:</w:t>
      </w:r>
      <w:r w:rsidR="00CB2FC3" w:rsidRPr="00040546">
        <w:rPr>
          <w:rFonts w:eastAsia="Times New Roman" w:cstheme="minorHAnsi"/>
          <w:sz w:val="24"/>
          <w:szCs w:val="24"/>
        </w:rPr>
        <w:t>21</w:t>
      </w:r>
      <w:r w:rsidRPr="00040546">
        <w:rPr>
          <w:rFonts w:eastAsia="Times New Roman" w:cstheme="minorHAnsi"/>
          <w:sz w:val="24"/>
          <w:szCs w:val="24"/>
        </w:rPr>
        <w:t xml:space="preserve"> pm</w:t>
      </w:r>
    </w:p>
    <w:p w14:paraId="17DFCF5E" w14:textId="2485F3EF" w:rsidR="001557B4" w:rsidRDefault="001557B4">
      <w:pPr>
        <w:rPr>
          <w:rFonts w:cstheme="minorHAnsi"/>
          <w:sz w:val="24"/>
          <w:szCs w:val="24"/>
        </w:rPr>
      </w:pPr>
    </w:p>
    <w:p w14:paraId="41EBDCFC" w14:textId="77777777" w:rsidR="00040546" w:rsidRPr="00040546" w:rsidRDefault="00040546">
      <w:pPr>
        <w:rPr>
          <w:rFonts w:cstheme="minorHAnsi"/>
          <w:sz w:val="24"/>
          <w:szCs w:val="24"/>
        </w:rPr>
      </w:pPr>
    </w:p>
    <w:sectPr w:rsidR="00040546" w:rsidRPr="00040546" w:rsidSect="00B56C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5311"/>
    <w:multiLevelType w:val="hybridMultilevel"/>
    <w:tmpl w:val="63227322"/>
    <w:lvl w:ilvl="0" w:tplc="67825BD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755B"/>
    <w:multiLevelType w:val="hybridMultilevel"/>
    <w:tmpl w:val="45A6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90C6E"/>
    <w:multiLevelType w:val="hybridMultilevel"/>
    <w:tmpl w:val="1FDECF52"/>
    <w:lvl w:ilvl="0" w:tplc="67825BD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96"/>
    <w:rsid w:val="00040546"/>
    <w:rsid w:val="001557B4"/>
    <w:rsid w:val="00191BC7"/>
    <w:rsid w:val="002C4678"/>
    <w:rsid w:val="00313FBE"/>
    <w:rsid w:val="00330CB6"/>
    <w:rsid w:val="00343732"/>
    <w:rsid w:val="0045280F"/>
    <w:rsid w:val="005365FD"/>
    <w:rsid w:val="00733F1E"/>
    <w:rsid w:val="00751A5E"/>
    <w:rsid w:val="008109D5"/>
    <w:rsid w:val="008A54A9"/>
    <w:rsid w:val="00940FE3"/>
    <w:rsid w:val="00A04E73"/>
    <w:rsid w:val="00AD54F2"/>
    <w:rsid w:val="00C033BF"/>
    <w:rsid w:val="00CA0D11"/>
    <w:rsid w:val="00CB2FC3"/>
    <w:rsid w:val="00D6247D"/>
    <w:rsid w:val="00DA2D96"/>
    <w:rsid w:val="00DA4CF7"/>
    <w:rsid w:val="00DC1211"/>
    <w:rsid w:val="00F372C8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FA91"/>
  <w15:chartTrackingRefBased/>
  <w15:docId w15:val="{84D41530-6BB6-4595-AB4A-074524B8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D96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D9EB-BB92-40E5-973D-63E66EC1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Jessica M. Murphy</cp:lastModifiedBy>
  <cp:revision>16</cp:revision>
  <dcterms:created xsi:type="dcterms:W3CDTF">2020-09-21T19:51:00Z</dcterms:created>
  <dcterms:modified xsi:type="dcterms:W3CDTF">2020-10-13T04:12:00Z</dcterms:modified>
</cp:coreProperties>
</file>