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40" w:lineRule="auto"/>
        <w:rPr>
          <w:rFonts w:ascii="Arial" w:cs="Arial" w:eastAsia="Arial" w:hAnsi="Arial"/>
          <w:sz w:val="24"/>
          <w:szCs w:val="24"/>
        </w:rPr>
      </w:pPr>
      <w:bookmarkStart w:colFirst="0" w:colLast="0" w:name="_4uv3ckijygu" w:id="0"/>
      <w:bookmarkEnd w:id="0"/>
      <w:r w:rsidDel="00000000" w:rsidR="00000000" w:rsidRPr="00000000">
        <w:rPr>
          <w:rFonts w:ascii="Arial" w:cs="Arial" w:eastAsia="Arial" w:hAnsi="Arial"/>
          <w:sz w:val="24"/>
          <w:szCs w:val="24"/>
          <w:rtl w:val="0"/>
        </w:rPr>
        <w:t xml:space="preserve"> College of the Environment</w:t>
        <w:br w:type="textWrapping"/>
        <w:t xml:space="preserve">Diversity Committee Meeting Minutes</w:t>
      </w:r>
    </w:p>
    <w:p w:rsidR="00000000" w:rsidDel="00000000" w:rsidP="00000000" w:rsidRDefault="00000000" w:rsidRPr="00000000" w14:paraId="00000002">
      <w:pPr>
        <w:spacing w:after="0" w:lineRule="auto"/>
        <w:jc w:val="center"/>
        <w:rPr>
          <w:sz w:val="22"/>
          <w:szCs w:val="22"/>
        </w:rPr>
      </w:pPr>
      <w:r w:rsidDel="00000000" w:rsidR="00000000" w:rsidRPr="00000000">
        <w:rPr>
          <w:sz w:val="22"/>
          <w:szCs w:val="22"/>
          <w:rtl w:val="0"/>
        </w:rPr>
        <w:t xml:space="preserve">Thursday, May 11th 2020, 10:00 - 11:30 a.m.</w:t>
      </w:r>
    </w:p>
    <w:p w:rsidR="00000000" w:rsidDel="00000000" w:rsidP="00000000" w:rsidRDefault="00000000" w:rsidRPr="00000000" w14:paraId="00000003">
      <w:pPr>
        <w:spacing w:after="0" w:lineRule="auto"/>
        <w:ind w:left="0" w:firstLine="0"/>
        <w:jc w:val="center"/>
        <w:rPr>
          <w:sz w:val="22"/>
          <w:szCs w:val="22"/>
        </w:rPr>
      </w:pPr>
      <w:hyperlink r:id="rId6">
        <w:r w:rsidDel="00000000" w:rsidR="00000000" w:rsidRPr="00000000">
          <w:rPr>
            <w:color w:val="1155cc"/>
            <w:sz w:val="22"/>
            <w:szCs w:val="22"/>
            <w:u w:val="single"/>
            <w:rtl w:val="0"/>
          </w:rPr>
          <w:t xml:space="preserve">https://washington.zoom.us/j/6387187061</w:t>
        </w:r>
      </w:hyperlink>
      <w:r w:rsidDel="00000000" w:rsidR="00000000" w:rsidRPr="00000000">
        <w:rPr>
          <w:rtl w:val="0"/>
        </w:rPr>
      </w:r>
    </w:p>
    <w:p w:rsidR="00000000" w:rsidDel="00000000" w:rsidP="00000000" w:rsidRDefault="00000000" w:rsidRPr="00000000" w14:paraId="00000004">
      <w:pPr>
        <w:spacing w:after="0"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(Facilitated by Karen Morrill-McClure &amp; Elena Becerril Salas)</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Attendees: T. Ross (Dean’s Office); Karin Bumbaco (JISAO); Jessica Farmer (Botanic Gardens); Molly McCarthy (Marcomm); Zoe Vartanian (Marcomm); Joe Kobayashi (Marine Biology); Kate Huntington (ESS); Lucas Zapatello (ATMOS); Elena Becerril Salas (SEFS); Anna Boyar (OCN); Dana Bowers (Advancement); Sandy Wyllie-Echeverria (FHL); Stephanie Harrington (Dean’s Office); Nicole Faghin (WSG); Wendy Gibble (Botanic Gardens); Adi Hanein (JISAO); Sara Converse (SEFS); Star Murray (Nature &amp; Health); Karen Morrell-Mcclure (WSG)</w:t>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Agenda</w:t>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Powerpoint: </w:t>
      </w:r>
      <w:hyperlink r:id="rId7">
        <w:r w:rsidDel="00000000" w:rsidR="00000000" w:rsidRPr="00000000">
          <w:rPr>
            <w:b w:val="1"/>
            <w:color w:val="1155cc"/>
            <w:sz w:val="22"/>
            <w:szCs w:val="22"/>
            <w:u w:val="single"/>
            <w:rtl w:val="0"/>
          </w:rPr>
          <w:t xml:space="preserve">https://docs.google.com/presentation/d/1RiVgrwRTRaxrYP4VQmupQ4LCe1K0mGzyrvU5bKKXuiM/edit#slide=id.g772d26c617_0_5</w:t>
        </w:r>
      </w:hyperlink>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sz w:val="22"/>
          <w:szCs w:val="22"/>
        </w:rPr>
      </w:pPr>
      <w:r w:rsidDel="00000000" w:rsidR="00000000" w:rsidRPr="00000000">
        <w:rPr>
          <w:sz w:val="22"/>
          <w:szCs w:val="22"/>
          <w:rtl w:val="0"/>
        </w:rPr>
        <w:t xml:space="preserve">Welcome</w:t>
      </w:r>
    </w:p>
    <w:p w:rsidR="00000000" w:rsidDel="00000000" w:rsidP="00000000" w:rsidRDefault="00000000" w:rsidRPr="00000000" w14:paraId="0000000A">
      <w:pPr>
        <w:numPr>
          <w:ilvl w:val="0"/>
          <w:numId w:val="1"/>
        </w:numPr>
        <w:spacing w:after="0" w:lineRule="auto"/>
        <w:ind w:left="720" w:hanging="360"/>
        <w:rPr>
          <w:sz w:val="22"/>
          <w:szCs w:val="22"/>
          <w:u w:val="none"/>
        </w:rPr>
      </w:pPr>
      <w:r w:rsidDel="00000000" w:rsidR="00000000" w:rsidRPr="00000000">
        <w:rPr>
          <w:sz w:val="22"/>
          <w:szCs w:val="22"/>
          <w:rtl w:val="0"/>
        </w:rPr>
        <w:t xml:space="preserve">Officer Elections</w:t>
      </w:r>
    </w:p>
    <w:p w:rsidR="00000000" w:rsidDel="00000000" w:rsidP="00000000" w:rsidRDefault="00000000" w:rsidRPr="00000000" w14:paraId="0000000B">
      <w:pPr>
        <w:numPr>
          <w:ilvl w:val="1"/>
          <w:numId w:val="1"/>
        </w:numPr>
        <w:spacing w:after="0" w:lineRule="auto"/>
        <w:ind w:left="1440" w:hanging="360"/>
        <w:rPr>
          <w:sz w:val="22"/>
          <w:szCs w:val="22"/>
          <w:u w:val="none"/>
        </w:rPr>
      </w:pPr>
      <w:r w:rsidDel="00000000" w:rsidR="00000000" w:rsidRPr="00000000">
        <w:rPr>
          <w:sz w:val="22"/>
          <w:szCs w:val="22"/>
          <w:rtl w:val="0"/>
        </w:rPr>
        <w:t xml:space="preserve">Reach out to departments</w:t>
      </w:r>
    </w:p>
    <w:p w:rsidR="00000000" w:rsidDel="00000000" w:rsidP="00000000" w:rsidRDefault="00000000" w:rsidRPr="00000000" w14:paraId="0000000C">
      <w:pPr>
        <w:numPr>
          <w:ilvl w:val="1"/>
          <w:numId w:val="1"/>
        </w:numPr>
        <w:spacing w:after="0" w:lineRule="auto"/>
        <w:ind w:left="1440" w:hanging="360"/>
        <w:rPr>
          <w:sz w:val="22"/>
          <w:szCs w:val="22"/>
          <w:u w:val="none"/>
        </w:rPr>
      </w:pPr>
      <w:r w:rsidDel="00000000" w:rsidR="00000000" w:rsidRPr="00000000">
        <w:rPr>
          <w:sz w:val="22"/>
          <w:szCs w:val="22"/>
          <w:rtl w:val="0"/>
        </w:rPr>
        <w:t xml:space="preserve">Send out email to other organizations (GO-MAP)</w:t>
      </w:r>
    </w:p>
    <w:p w:rsidR="00000000" w:rsidDel="00000000" w:rsidP="00000000" w:rsidRDefault="00000000" w:rsidRPr="00000000" w14:paraId="0000000D">
      <w:pPr>
        <w:numPr>
          <w:ilvl w:val="0"/>
          <w:numId w:val="1"/>
        </w:numPr>
        <w:spacing w:after="0" w:lineRule="auto"/>
        <w:ind w:left="720" w:hanging="360"/>
        <w:rPr>
          <w:sz w:val="22"/>
          <w:szCs w:val="22"/>
        </w:rPr>
      </w:pPr>
      <w:r w:rsidDel="00000000" w:rsidR="00000000" w:rsidRPr="00000000">
        <w:rPr>
          <w:sz w:val="22"/>
          <w:szCs w:val="22"/>
          <w:rtl w:val="0"/>
        </w:rPr>
        <w:t xml:space="preserve">Check in </w:t>
      </w:r>
      <w:r w:rsidDel="00000000" w:rsidR="00000000" w:rsidRPr="00000000">
        <w:rPr>
          <w:b w:val="1"/>
          <w:sz w:val="22"/>
          <w:szCs w:val="22"/>
          <w:rtl w:val="0"/>
        </w:rPr>
        <w:t xml:space="preserve">(Smaller Groups)</w:t>
      </w:r>
    </w:p>
    <w:p w:rsidR="00000000" w:rsidDel="00000000" w:rsidP="00000000" w:rsidRDefault="00000000" w:rsidRPr="00000000" w14:paraId="0000000E">
      <w:pPr>
        <w:numPr>
          <w:ilvl w:val="0"/>
          <w:numId w:val="1"/>
        </w:numPr>
        <w:spacing w:after="0" w:lineRule="auto"/>
        <w:ind w:left="720" w:hanging="360"/>
        <w:rPr>
          <w:sz w:val="22"/>
          <w:szCs w:val="22"/>
        </w:rPr>
      </w:pPr>
      <w:r w:rsidDel="00000000" w:rsidR="00000000" w:rsidRPr="00000000">
        <w:rPr>
          <w:sz w:val="22"/>
          <w:szCs w:val="22"/>
          <w:rtl w:val="0"/>
        </w:rPr>
        <w:t xml:space="preserve">Making this committee a more inclusive, safer space especially for women of color and people with intersecting identities </w:t>
      </w:r>
      <w:r w:rsidDel="00000000" w:rsidR="00000000" w:rsidRPr="00000000">
        <w:rPr>
          <w:b w:val="1"/>
          <w:sz w:val="22"/>
          <w:szCs w:val="22"/>
          <w:rtl w:val="0"/>
        </w:rPr>
        <w:t xml:space="preserve">(Larger group)</w:t>
      </w:r>
    </w:p>
    <w:p w:rsidR="00000000" w:rsidDel="00000000" w:rsidP="00000000" w:rsidRDefault="00000000" w:rsidRPr="00000000" w14:paraId="0000000F">
      <w:pPr>
        <w:numPr>
          <w:ilvl w:val="1"/>
          <w:numId w:val="1"/>
        </w:numPr>
        <w:spacing w:after="0" w:lineRule="auto"/>
        <w:ind w:left="1440" w:hanging="360"/>
        <w:rPr>
          <w:sz w:val="22"/>
          <w:szCs w:val="22"/>
        </w:rPr>
      </w:pPr>
      <w:r w:rsidDel="00000000" w:rsidR="00000000" w:rsidRPr="00000000">
        <w:rPr>
          <w:sz w:val="22"/>
          <w:szCs w:val="22"/>
          <w:rtl w:val="0"/>
        </w:rPr>
        <w:t xml:space="preserve">Talked about more inclusive college wide - then to the committee</w:t>
      </w:r>
    </w:p>
    <w:p w:rsidR="00000000" w:rsidDel="00000000" w:rsidP="00000000" w:rsidRDefault="00000000" w:rsidRPr="00000000" w14:paraId="00000010">
      <w:pPr>
        <w:numPr>
          <w:ilvl w:val="2"/>
          <w:numId w:val="1"/>
        </w:numPr>
        <w:spacing w:after="0" w:lineRule="auto"/>
        <w:ind w:left="2160" w:hanging="360"/>
        <w:rPr>
          <w:sz w:val="22"/>
          <w:szCs w:val="22"/>
        </w:rPr>
      </w:pPr>
      <w:r w:rsidDel="00000000" w:rsidR="00000000" w:rsidRPr="00000000">
        <w:rPr>
          <w:sz w:val="22"/>
          <w:szCs w:val="22"/>
          <w:rtl w:val="0"/>
        </w:rPr>
        <w:t xml:space="preserve">Why people can or can’t be involved, volunteer time, no support for involvement, don’t get continuity, hard to be inclusive, trying to develop relationships have to start all over.</w:t>
      </w:r>
    </w:p>
    <w:p w:rsidR="00000000" w:rsidDel="00000000" w:rsidP="00000000" w:rsidRDefault="00000000" w:rsidRPr="00000000" w14:paraId="00000011">
      <w:pPr>
        <w:numPr>
          <w:ilvl w:val="2"/>
          <w:numId w:val="1"/>
        </w:numPr>
        <w:spacing w:after="0" w:lineRule="auto"/>
        <w:ind w:left="2160" w:hanging="360"/>
        <w:rPr>
          <w:sz w:val="22"/>
          <w:szCs w:val="22"/>
        </w:rPr>
      </w:pPr>
      <w:r w:rsidDel="00000000" w:rsidR="00000000" w:rsidRPr="00000000">
        <w:rPr>
          <w:sz w:val="22"/>
          <w:szCs w:val="22"/>
          <w:rtl w:val="0"/>
        </w:rPr>
        <w:t xml:space="preserve">Just when getting started have to switch it.</w:t>
      </w:r>
    </w:p>
    <w:p w:rsidR="00000000" w:rsidDel="00000000" w:rsidP="00000000" w:rsidRDefault="00000000" w:rsidRPr="00000000" w14:paraId="00000012">
      <w:pPr>
        <w:numPr>
          <w:ilvl w:val="2"/>
          <w:numId w:val="1"/>
        </w:numPr>
        <w:spacing w:after="0" w:lineRule="auto"/>
        <w:ind w:left="2160" w:hanging="360"/>
        <w:rPr>
          <w:sz w:val="22"/>
          <w:szCs w:val="22"/>
        </w:rPr>
      </w:pPr>
      <w:r w:rsidDel="00000000" w:rsidR="00000000" w:rsidRPr="00000000">
        <w:rPr>
          <w:sz w:val="22"/>
          <w:szCs w:val="22"/>
          <w:rtl w:val="0"/>
        </w:rPr>
        <w:t xml:space="preserve">Doing things more together: breakout groups, being responsible for things, not sure charge has anything in it to create a more inclusive space.</w:t>
      </w:r>
    </w:p>
    <w:p w:rsidR="00000000" w:rsidDel="00000000" w:rsidP="00000000" w:rsidRDefault="00000000" w:rsidRPr="00000000" w14:paraId="00000013">
      <w:pPr>
        <w:numPr>
          <w:ilvl w:val="1"/>
          <w:numId w:val="1"/>
        </w:numPr>
        <w:spacing w:after="0" w:lineRule="auto"/>
        <w:ind w:left="1440" w:hanging="360"/>
        <w:rPr>
          <w:sz w:val="22"/>
          <w:szCs w:val="22"/>
        </w:rPr>
      </w:pPr>
      <w:r w:rsidDel="00000000" w:rsidR="00000000" w:rsidRPr="00000000">
        <w:rPr>
          <w:sz w:val="22"/>
          <w:szCs w:val="22"/>
          <w:rtl w:val="0"/>
        </w:rPr>
        <w:t xml:space="preserve">Inviting someone to do a workshop for this committee for best practices, familiarize this group in this work, learning more about how to respect different groups and how intersectional we are.</w:t>
      </w:r>
    </w:p>
    <w:p w:rsidR="00000000" w:rsidDel="00000000" w:rsidP="00000000" w:rsidRDefault="00000000" w:rsidRPr="00000000" w14:paraId="00000014">
      <w:pPr>
        <w:numPr>
          <w:ilvl w:val="1"/>
          <w:numId w:val="1"/>
        </w:numPr>
        <w:spacing w:after="0" w:lineRule="auto"/>
        <w:ind w:left="1440" w:hanging="360"/>
        <w:rPr>
          <w:sz w:val="22"/>
          <w:szCs w:val="22"/>
        </w:rPr>
      </w:pPr>
      <w:r w:rsidDel="00000000" w:rsidR="00000000" w:rsidRPr="00000000">
        <w:rPr>
          <w:sz w:val="22"/>
          <w:szCs w:val="22"/>
          <w:rtl w:val="0"/>
        </w:rPr>
        <w:t xml:space="preserve">Struggle with the difference in scale and mission of the units represented in the commitee, challenging to figure out what the intersection is like and finding common ground and hard to find take homes. Some units coming from highly organized and looking for committee to be the place to engage with the work instead of reporting back to the unit.</w:t>
      </w:r>
    </w:p>
    <w:p w:rsidR="00000000" w:rsidDel="00000000" w:rsidP="00000000" w:rsidRDefault="00000000" w:rsidRPr="00000000" w14:paraId="00000015">
      <w:pPr>
        <w:numPr>
          <w:ilvl w:val="2"/>
          <w:numId w:val="1"/>
        </w:numPr>
        <w:spacing w:after="0" w:lineRule="auto"/>
        <w:ind w:left="2160" w:hanging="360"/>
        <w:rPr>
          <w:sz w:val="22"/>
          <w:szCs w:val="22"/>
        </w:rPr>
      </w:pPr>
      <w:r w:rsidDel="00000000" w:rsidR="00000000" w:rsidRPr="00000000">
        <w:rPr>
          <w:sz w:val="22"/>
          <w:szCs w:val="22"/>
          <w:rtl w:val="0"/>
        </w:rPr>
        <w:t xml:space="preserve">Positive seeing the small breakout groups.</w:t>
      </w:r>
    </w:p>
    <w:p w:rsidR="00000000" w:rsidDel="00000000" w:rsidP="00000000" w:rsidRDefault="00000000" w:rsidRPr="00000000" w14:paraId="00000016">
      <w:pPr>
        <w:numPr>
          <w:ilvl w:val="2"/>
          <w:numId w:val="1"/>
        </w:numPr>
        <w:spacing w:after="0" w:lineRule="auto"/>
        <w:ind w:left="2160" w:hanging="360"/>
        <w:rPr>
          <w:sz w:val="22"/>
          <w:szCs w:val="22"/>
        </w:rPr>
      </w:pPr>
      <w:r w:rsidDel="00000000" w:rsidR="00000000" w:rsidRPr="00000000">
        <w:rPr>
          <w:sz w:val="22"/>
          <w:szCs w:val="22"/>
          <w:rtl w:val="0"/>
        </w:rPr>
        <w:t xml:space="preserve">Interested in how we manage the number of people in committee</w:t>
      </w:r>
    </w:p>
    <w:p w:rsidR="00000000" w:rsidDel="00000000" w:rsidP="00000000" w:rsidRDefault="00000000" w:rsidRPr="00000000" w14:paraId="00000017">
      <w:pPr>
        <w:numPr>
          <w:ilvl w:val="2"/>
          <w:numId w:val="1"/>
        </w:numPr>
        <w:spacing w:after="0" w:lineRule="auto"/>
        <w:ind w:left="2160" w:hanging="360"/>
        <w:rPr>
          <w:sz w:val="22"/>
          <w:szCs w:val="22"/>
        </w:rPr>
      </w:pPr>
      <w:r w:rsidDel="00000000" w:rsidR="00000000" w:rsidRPr="00000000">
        <w:rPr>
          <w:sz w:val="22"/>
          <w:szCs w:val="22"/>
          <w:rtl w:val="0"/>
        </w:rPr>
        <w:t xml:space="preserve">Breakup into small groups working on broad issues or breaking up into groups to do work on smaller, focused issues</w:t>
      </w:r>
    </w:p>
    <w:p w:rsidR="00000000" w:rsidDel="00000000" w:rsidP="00000000" w:rsidRDefault="00000000" w:rsidRPr="00000000" w14:paraId="00000018">
      <w:pPr>
        <w:numPr>
          <w:ilvl w:val="1"/>
          <w:numId w:val="1"/>
        </w:numPr>
        <w:spacing w:after="0" w:lineRule="auto"/>
        <w:ind w:left="1440" w:hanging="360"/>
        <w:rPr>
          <w:sz w:val="22"/>
          <w:szCs w:val="22"/>
        </w:rPr>
      </w:pPr>
      <w:r w:rsidDel="00000000" w:rsidR="00000000" w:rsidRPr="00000000">
        <w:rPr>
          <w:sz w:val="22"/>
          <w:szCs w:val="22"/>
          <w:rtl w:val="0"/>
        </w:rPr>
        <w:t xml:space="preserve">Did try starting subcommittees.</w:t>
      </w:r>
    </w:p>
    <w:p w:rsidR="00000000" w:rsidDel="00000000" w:rsidP="00000000" w:rsidRDefault="00000000" w:rsidRPr="00000000" w14:paraId="00000019">
      <w:pPr>
        <w:numPr>
          <w:ilvl w:val="2"/>
          <w:numId w:val="1"/>
        </w:numPr>
        <w:spacing w:after="0" w:lineRule="auto"/>
        <w:ind w:left="2160" w:hanging="360"/>
        <w:rPr>
          <w:sz w:val="22"/>
          <w:szCs w:val="22"/>
        </w:rPr>
      </w:pPr>
      <w:r w:rsidDel="00000000" w:rsidR="00000000" w:rsidRPr="00000000">
        <w:rPr>
          <w:sz w:val="22"/>
          <w:szCs w:val="22"/>
          <w:rtl w:val="0"/>
        </w:rPr>
        <w:t xml:space="preserve">Was a matter of timing and effort</w:t>
      </w:r>
    </w:p>
    <w:p w:rsidR="00000000" w:rsidDel="00000000" w:rsidP="00000000" w:rsidRDefault="00000000" w:rsidRPr="00000000" w14:paraId="0000001A">
      <w:pPr>
        <w:numPr>
          <w:ilvl w:val="2"/>
          <w:numId w:val="1"/>
        </w:numPr>
        <w:spacing w:after="0" w:lineRule="auto"/>
        <w:ind w:left="2160" w:hanging="360"/>
        <w:rPr>
          <w:sz w:val="22"/>
          <w:szCs w:val="22"/>
        </w:rPr>
      </w:pPr>
      <w:r w:rsidDel="00000000" w:rsidR="00000000" w:rsidRPr="00000000">
        <w:rPr>
          <w:sz w:val="22"/>
          <w:szCs w:val="22"/>
          <w:rtl w:val="0"/>
        </w:rPr>
        <w:t xml:space="preserve">Sitting not sure what to do information</w:t>
      </w:r>
    </w:p>
    <w:p w:rsidR="00000000" w:rsidDel="00000000" w:rsidP="00000000" w:rsidRDefault="00000000" w:rsidRPr="00000000" w14:paraId="0000001B">
      <w:pPr>
        <w:numPr>
          <w:ilvl w:val="2"/>
          <w:numId w:val="1"/>
        </w:numPr>
        <w:spacing w:after="0" w:lineRule="auto"/>
        <w:ind w:left="2160" w:hanging="360"/>
        <w:rPr>
          <w:sz w:val="22"/>
          <w:szCs w:val="22"/>
        </w:rPr>
      </w:pPr>
      <w:r w:rsidDel="00000000" w:rsidR="00000000" w:rsidRPr="00000000">
        <w:rPr>
          <w:sz w:val="22"/>
          <w:szCs w:val="22"/>
          <w:rtl w:val="0"/>
        </w:rPr>
        <w:t xml:space="preserve">Got the interest but then tried to meet outside and people didn’t have time</w:t>
      </w:r>
    </w:p>
    <w:p w:rsidR="00000000" w:rsidDel="00000000" w:rsidP="00000000" w:rsidRDefault="00000000" w:rsidRPr="00000000" w14:paraId="0000001C">
      <w:pPr>
        <w:numPr>
          <w:ilvl w:val="2"/>
          <w:numId w:val="1"/>
        </w:numPr>
        <w:spacing w:after="0" w:lineRule="auto"/>
        <w:ind w:left="2160" w:hanging="360"/>
        <w:rPr>
          <w:sz w:val="22"/>
          <w:szCs w:val="22"/>
        </w:rPr>
      </w:pPr>
      <w:r w:rsidDel="00000000" w:rsidR="00000000" w:rsidRPr="00000000">
        <w:rPr>
          <w:sz w:val="22"/>
          <w:szCs w:val="22"/>
          <w:rtl w:val="0"/>
        </w:rPr>
        <w:t xml:space="preserve">Could focus the monthly meeting on subgroups, then a quarterly meeting that is everyone and workshops</w:t>
      </w:r>
    </w:p>
    <w:p w:rsidR="00000000" w:rsidDel="00000000" w:rsidP="00000000" w:rsidRDefault="00000000" w:rsidRPr="00000000" w14:paraId="0000001D">
      <w:pPr>
        <w:numPr>
          <w:ilvl w:val="2"/>
          <w:numId w:val="1"/>
        </w:numPr>
        <w:spacing w:after="0" w:lineRule="auto"/>
        <w:ind w:left="2160" w:hanging="360"/>
        <w:rPr>
          <w:sz w:val="22"/>
          <w:szCs w:val="22"/>
        </w:rPr>
      </w:pPr>
      <w:r w:rsidDel="00000000" w:rsidR="00000000" w:rsidRPr="00000000">
        <w:rPr>
          <w:sz w:val="22"/>
          <w:szCs w:val="22"/>
          <w:rtl w:val="0"/>
        </w:rPr>
        <w:t xml:space="preserve">All of us checkin, break out into smaller group work and then back to the bigger group.</w:t>
      </w:r>
    </w:p>
    <w:p w:rsidR="00000000" w:rsidDel="00000000" w:rsidP="00000000" w:rsidRDefault="00000000" w:rsidRPr="00000000" w14:paraId="0000001E">
      <w:pPr>
        <w:numPr>
          <w:ilvl w:val="2"/>
          <w:numId w:val="1"/>
        </w:numPr>
        <w:spacing w:after="0" w:lineRule="auto"/>
        <w:ind w:left="2160" w:hanging="360"/>
        <w:rPr>
          <w:sz w:val="22"/>
          <w:szCs w:val="22"/>
        </w:rPr>
      </w:pPr>
      <w:r w:rsidDel="00000000" w:rsidR="00000000" w:rsidRPr="00000000">
        <w:rPr>
          <w:sz w:val="22"/>
          <w:szCs w:val="22"/>
          <w:rtl w:val="0"/>
        </w:rPr>
        <w:t xml:space="preserve">Leverage the technology to breakout rooms that can be completely separate</w:t>
      </w:r>
    </w:p>
    <w:p w:rsidR="00000000" w:rsidDel="00000000" w:rsidP="00000000" w:rsidRDefault="00000000" w:rsidRPr="00000000" w14:paraId="0000001F">
      <w:pPr>
        <w:numPr>
          <w:ilvl w:val="2"/>
          <w:numId w:val="1"/>
        </w:numPr>
        <w:spacing w:after="0" w:lineRule="auto"/>
        <w:ind w:left="2160" w:hanging="360"/>
        <w:rPr>
          <w:sz w:val="22"/>
          <w:szCs w:val="22"/>
        </w:rPr>
      </w:pPr>
      <w:r w:rsidDel="00000000" w:rsidR="00000000" w:rsidRPr="00000000">
        <w:rPr>
          <w:sz w:val="22"/>
          <w:szCs w:val="22"/>
          <w:rtl w:val="0"/>
        </w:rPr>
        <w:t xml:space="preserve">Breakout rooms could be activated more to get stuff done and meaningfully get to know each other and share our truths with great prompts.</w:t>
      </w:r>
    </w:p>
    <w:p w:rsidR="00000000" w:rsidDel="00000000" w:rsidP="00000000" w:rsidRDefault="00000000" w:rsidRPr="00000000" w14:paraId="00000020">
      <w:pPr>
        <w:numPr>
          <w:ilvl w:val="2"/>
          <w:numId w:val="1"/>
        </w:numPr>
        <w:spacing w:after="0" w:lineRule="auto"/>
        <w:ind w:left="2160" w:hanging="360"/>
        <w:rPr>
          <w:sz w:val="22"/>
          <w:szCs w:val="22"/>
        </w:rPr>
      </w:pPr>
      <w:r w:rsidDel="00000000" w:rsidR="00000000" w:rsidRPr="00000000">
        <w:rPr>
          <w:sz w:val="22"/>
          <w:szCs w:val="22"/>
          <w:rtl w:val="0"/>
        </w:rPr>
        <w:t xml:space="preserve">Request to share our truths more in this group and speak honestly and openly</w:t>
      </w:r>
    </w:p>
    <w:p w:rsidR="00000000" w:rsidDel="00000000" w:rsidP="00000000" w:rsidRDefault="00000000" w:rsidRPr="00000000" w14:paraId="00000021">
      <w:pPr>
        <w:numPr>
          <w:ilvl w:val="2"/>
          <w:numId w:val="1"/>
        </w:numPr>
        <w:spacing w:after="0" w:lineRule="auto"/>
        <w:ind w:left="2160" w:hanging="360"/>
        <w:rPr>
          <w:sz w:val="22"/>
          <w:szCs w:val="22"/>
        </w:rPr>
      </w:pPr>
      <w:r w:rsidDel="00000000" w:rsidR="00000000" w:rsidRPr="00000000">
        <w:rPr>
          <w:sz w:val="22"/>
          <w:szCs w:val="22"/>
          <w:rtl w:val="0"/>
        </w:rPr>
        <w:t xml:space="preserve">Volunteer position, leads to turnover and less active participation than otherwise</w:t>
      </w:r>
    </w:p>
    <w:p w:rsidR="00000000" w:rsidDel="00000000" w:rsidP="00000000" w:rsidRDefault="00000000" w:rsidRPr="00000000" w14:paraId="00000022">
      <w:pPr>
        <w:numPr>
          <w:ilvl w:val="2"/>
          <w:numId w:val="1"/>
        </w:numPr>
        <w:spacing w:after="0" w:lineRule="auto"/>
        <w:ind w:left="2160" w:hanging="360"/>
        <w:rPr>
          <w:sz w:val="22"/>
          <w:szCs w:val="22"/>
        </w:rPr>
      </w:pPr>
      <w:r w:rsidDel="00000000" w:rsidR="00000000" w:rsidRPr="00000000">
        <w:rPr>
          <w:sz w:val="22"/>
          <w:szCs w:val="22"/>
          <w:rtl w:val="0"/>
        </w:rPr>
        <w:t xml:space="preserve">Charge for this community does it include specific points for inclusivity</w:t>
      </w:r>
    </w:p>
    <w:p w:rsidR="00000000" w:rsidDel="00000000" w:rsidP="00000000" w:rsidRDefault="00000000" w:rsidRPr="00000000" w14:paraId="00000023">
      <w:pPr>
        <w:numPr>
          <w:ilvl w:val="2"/>
          <w:numId w:val="1"/>
        </w:numPr>
        <w:spacing w:after="0" w:lineRule="auto"/>
        <w:ind w:left="2160" w:hanging="360"/>
        <w:rPr>
          <w:sz w:val="22"/>
          <w:szCs w:val="22"/>
        </w:rPr>
      </w:pPr>
      <w:r w:rsidDel="00000000" w:rsidR="00000000" w:rsidRPr="00000000">
        <w:rPr>
          <w:sz w:val="22"/>
          <w:szCs w:val="22"/>
          <w:rtl w:val="0"/>
        </w:rPr>
        <w:t xml:space="preserve">Can we condense it or make it into a mission statement, it is overwhelming.</w:t>
      </w:r>
    </w:p>
    <w:p w:rsidR="00000000" w:rsidDel="00000000" w:rsidP="00000000" w:rsidRDefault="00000000" w:rsidRPr="00000000" w14:paraId="00000024">
      <w:pPr>
        <w:numPr>
          <w:ilvl w:val="2"/>
          <w:numId w:val="1"/>
        </w:numPr>
        <w:spacing w:after="0" w:lineRule="auto"/>
        <w:ind w:left="2160" w:hanging="360"/>
        <w:rPr>
          <w:sz w:val="22"/>
          <w:szCs w:val="22"/>
        </w:rPr>
      </w:pPr>
      <w:r w:rsidDel="00000000" w:rsidR="00000000" w:rsidRPr="00000000">
        <w:rPr>
          <w:sz w:val="22"/>
          <w:szCs w:val="22"/>
          <w:rtl w:val="0"/>
        </w:rPr>
        <w:t xml:space="preserve">Community guidelines, have to make sure everyone feels safe in this environment, </w:t>
      </w:r>
    </w:p>
    <w:p w:rsidR="00000000" w:rsidDel="00000000" w:rsidP="00000000" w:rsidRDefault="00000000" w:rsidRPr="00000000" w14:paraId="00000025">
      <w:pPr>
        <w:numPr>
          <w:ilvl w:val="2"/>
          <w:numId w:val="1"/>
        </w:numPr>
        <w:spacing w:after="0" w:lineRule="auto"/>
        <w:ind w:left="2160" w:hanging="360"/>
        <w:rPr>
          <w:sz w:val="22"/>
          <w:szCs w:val="22"/>
        </w:rPr>
      </w:pPr>
      <w:r w:rsidDel="00000000" w:rsidR="00000000" w:rsidRPr="00000000">
        <w:rPr>
          <w:sz w:val="22"/>
          <w:szCs w:val="22"/>
          <w:rtl w:val="0"/>
        </w:rPr>
        <w:t xml:space="preserve">A second on the charge feeling really overwhelming as this in addition to normal job duties.</w:t>
      </w:r>
    </w:p>
    <w:p w:rsidR="00000000" w:rsidDel="00000000" w:rsidP="00000000" w:rsidRDefault="00000000" w:rsidRPr="00000000" w14:paraId="00000026">
      <w:pPr>
        <w:numPr>
          <w:ilvl w:val="2"/>
          <w:numId w:val="1"/>
        </w:numPr>
        <w:spacing w:after="0" w:lineRule="auto"/>
        <w:ind w:left="2160" w:hanging="360"/>
        <w:rPr>
          <w:sz w:val="22"/>
          <w:szCs w:val="22"/>
        </w:rPr>
      </w:pPr>
      <w:r w:rsidDel="00000000" w:rsidR="00000000" w:rsidRPr="00000000">
        <w:rPr>
          <w:sz w:val="22"/>
          <w:szCs w:val="22"/>
          <w:rtl w:val="0"/>
        </w:rPr>
        <w:t xml:space="preserve">Action item resonates - What can we do? Also feeling overwhelmed with how much there is to do. Want to tackle it all but maybe stepping back and picking a handful that resonates with a subset of us.</w:t>
      </w:r>
    </w:p>
    <w:p w:rsidR="00000000" w:rsidDel="00000000" w:rsidP="00000000" w:rsidRDefault="00000000" w:rsidRPr="00000000" w14:paraId="00000027">
      <w:pPr>
        <w:numPr>
          <w:ilvl w:val="3"/>
          <w:numId w:val="1"/>
        </w:numPr>
        <w:spacing w:after="0" w:lineRule="auto"/>
        <w:ind w:left="2880" w:hanging="360"/>
        <w:rPr>
          <w:sz w:val="22"/>
          <w:szCs w:val="22"/>
        </w:rPr>
      </w:pPr>
      <w:r w:rsidDel="00000000" w:rsidR="00000000" w:rsidRPr="00000000">
        <w:rPr>
          <w:sz w:val="22"/>
          <w:szCs w:val="22"/>
          <w:rtl w:val="0"/>
        </w:rPr>
        <w:t xml:space="preserve">Find working groups that can support equity and inclusion through similarities</w:t>
      </w:r>
    </w:p>
    <w:p w:rsidR="00000000" w:rsidDel="00000000" w:rsidP="00000000" w:rsidRDefault="00000000" w:rsidRPr="00000000" w14:paraId="00000028">
      <w:pPr>
        <w:numPr>
          <w:ilvl w:val="2"/>
          <w:numId w:val="1"/>
        </w:numPr>
        <w:spacing w:after="0" w:lineRule="auto"/>
        <w:ind w:left="2160" w:hanging="360"/>
        <w:rPr>
          <w:sz w:val="22"/>
          <w:szCs w:val="22"/>
        </w:rPr>
      </w:pPr>
      <w:r w:rsidDel="00000000" w:rsidR="00000000" w:rsidRPr="00000000">
        <w:rPr>
          <w:sz w:val="22"/>
          <w:szCs w:val="22"/>
          <w:rtl w:val="0"/>
        </w:rPr>
        <w:t xml:space="preserve">Also like coming to this space to problem-solve and get feedback and different perspectives.</w:t>
      </w:r>
    </w:p>
    <w:p w:rsidR="00000000" w:rsidDel="00000000" w:rsidP="00000000" w:rsidRDefault="00000000" w:rsidRPr="00000000" w14:paraId="00000029">
      <w:pPr>
        <w:numPr>
          <w:ilvl w:val="2"/>
          <w:numId w:val="1"/>
        </w:numPr>
        <w:spacing w:after="0" w:lineRule="auto"/>
        <w:ind w:left="2160" w:hanging="360"/>
        <w:rPr>
          <w:sz w:val="22"/>
          <w:szCs w:val="22"/>
        </w:rPr>
      </w:pPr>
      <w:r w:rsidDel="00000000" w:rsidR="00000000" w:rsidRPr="00000000">
        <w:rPr>
          <w:sz w:val="22"/>
          <w:szCs w:val="22"/>
          <w:rtl w:val="0"/>
        </w:rPr>
        <w:t xml:space="preserve">System in place to help us plan the meetings and know what we are going to cover</w:t>
      </w:r>
    </w:p>
    <w:p w:rsidR="00000000" w:rsidDel="00000000" w:rsidP="00000000" w:rsidRDefault="00000000" w:rsidRPr="00000000" w14:paraId="0000002A">
      <w:pPr>
        <w:numPr>
          <w:ilvl w:val="2"/>
          <w:numId w:val="1"/>
        </w:numPr>
        <w:spacing w:after="0" w:lineRule="auto"/>
        <w:ind w:left="2160" w:hanging="360"/>
        <w:rPr>
          <w:sz w:val="22"/>
          <w:szCs w:val="22"/>
        </w:rPr>
      </w:pPr>
      <w:r w:rsidDel="00000000" w:rsidR="00000000" w:rsidRPr="00000000">
        <w:rPr>
          <w:sz w:val="22"/>
          <w:szCs w:val="22"/>
          <w:rtl w:val="0"/>
        </w:rPr>
        <w:t xml:space="preserve">Bringing on new people</w:t>
      </w:r>
    </w:p>
    <w:p w:rsidR="00000000" w:rsidDel="00000000" w:rsidP="00000000" w:rsidRDefault="00000000" w:rsidRPr="00000000" w14:paraId="0000002B">
      <w:pPr>
        <w:numPr>
          <w:ilvl w:val="3"/>
          <w:numId w:val="1"/>
        </w:numPr>
        <w:spacing w:after="0" w:lineRule="auto"/>
        <w:ind w:left="2880" w:hanging="360"/>
        <w:rPr>
          <w:sz w:val="22"/>
          <w:szCs w:val="22"/>
        </w:rPr>
      </w:pPr>
      <w:r w:rsidDel="00000000" w:rsidR="00000000" w:rsidRPr="00000000">
        <w:rPr>
          <w:sz w:val="22"/>
          <w:szCs w:val="22"/>
          <w:rtl w:val="0"/>
        </w:rPr>
        <w:t xml:space="preserve">Takes time to meet everyone here</w:t>
      </w:r>
    </w:p>
    <w:p w:rsidR="00000000" w:rsidDel="00000000" w:rsidP="00000000" w:rsidRDefault="00000000" w:rsidRPr="00000000" w14:paraId="0000002C">
      <w:pPr>
        <w:numPr>
          <w:ilvl w:val="3"/>
          <w:numId w:val="1"/>
        </w:numPr>
        <w:spacing w:after="0" w:lineRule="auto"/>
        <w:ind w:left="2880" w:hanging="360"/>
        <w:rPr>
          <w:sz w:val="22"/>
          <w:szCs w:val="22"/>
        </w:rPr>
      </w:pPr>
      <w:r w:rsidDel="00000000" w:rsidR="00000000" w:rsidRPr="00000000">
        <w:rPr>
          <w:sz w:val="22"/>
          <w:szCs w:val="22"/>
          <w:rtl w:val="0"/>
        </w:rPr>
        <w:t xml:space="preserve">Have some social events just to get to know people as a person</w:t>
      </w:r>
    </w:p>
    <w:p w:rsidR="00000000" w:rsidDel="00000000" w:rsidP="00000000" w:rsidRDefault="00000000" w:rsidRPr="00000000" w14:paraId="0000002D">
      <w:pPr>
        <w:numPr>
          <w:ilvl w:val="3"/>
          <w:numId w:val="1"/>
        </w:numPr>
        <w:spacing w:after="0" w:lineRule="auto"/>
        <w:ind w:left="2880" w:hanging="360"/>
        <w:rPr>
          <w:sz w:val="22"/>
          <w:szCs w:val="22"/>
        </w:rPr>
      </w:pPr>
      <w:r w:rsidDel="00000000" w:rsidR="00000000" w:rsidRPr="00000000">
        <w:rPr>
          <w:sz w:val="22"/>
          <w:szCs w:val="22"/>
          <w:rtl w:val="0"/>
        </w:rPr>
        <w:t xml:space="preserve">Don’t know who has what in their lives going on</w:t>
      </w:r>
    </w:p>
    <w:p w:rsidR="00000000" w:rsidDel="00000000" w:rsidP="00000000" w:rsidRDefault="00000000" w:rsidRPr="00000000" w14:paraId="0000002E">
      <w:pPr>
        <w:numPr>
          <w:ilvl w:val="3"/>
          <w:numId w:val="1"/>
        </w:numPr>
        <w:spacing w:after="0" w:lineRule="auto"/>
        <w:ind w:left="2880" w:hanging="360"/>
        <w:rPr>
          <w:sz w:val="22"/>
          <w:szCs w:val="22"/>
        </w:rPr>
      </w:pPr>
      <w:r w:rsidDel="00000000" w:rsidR="00000000" w:rsidRPr="00000000">
        <w:rPr>
          <w:sz w:val="22"/>
          <w:szCs w:val="22"/>
          <w:rtl w:val="0"/>
        </w:rPr>
        <w:t xml:space="preserve">Building more community, fun way to get to know one another</w:t>
      </w:r>
    </w:p>
    <w:p w:rsidR="00000000" w:rsidDel="00000000" w:rsidP="00000000" w:rsidRDefault="00000000" w:rsidRPr="00000000" w14:paraId="0000002F">
      <w:pPr>
        <w:numPr>
          <w:ilvl w:val="3"/>
          <w:numId w:val="1"/>
        </w:numPr>
        <w:spacing w:after="0" w:lineRule="auto"/>
        <w:ind w:left="2880" w:hanging="360"/>
        <w:rPr>
          <w:sz w:val="22"/>
          <w:szCs w:val="22"/>
        </w:rPr>
      </w:pPr>
      <w:r w:rsidDel="00000000" w:rsidR="00000000" w:rsidRPr="00000000">
        <w:rPr>
          <w:sz w:val="22"/>
          <w:szCs w:val="22"/>
          <w:rtl w:val="0"/>
        </w:rPr>
        <w:t xml:space="preserve">Fun newsletter to show what your view outside your window is, something quick that you could participate in.</w:t>
      </w:r>
    </w:p>
    <w:p w:rsidR="00000000" w:rsidDel="00000000" w:rsidP="00000000" w:rsidRDefault="00000000" w:rsidRPr="00000000" w14:paraId="00000030">
      <w:pPr>
        <w:numPr>
          <w:ilvl w:val="2"/>
          <w:numId w:val="1"/>
        </w:numPr>
        <w:spacing w:after="0" w:lineRule="auto"/>
        <w:ind w:left="2160" w:hanging="360"/>
        <w:rPr>
          <w:sz w:val="22"/>
          <w:szCs w:val="22"/>
        </w:rPr>
      </w:pPr>
      <w:r w:rsidDel="00000000" w:rsidR="00000000" w:rsidRPr="00000000">
        <w:rPr>
          <w:sz w:val="22"/>
          <w:szCs w:val="22"/>
          <w:rtl w:val="0"/>
        </w:rPr>
        <w:t xml:space="preserve">What is it that makes people feel safe?</w:t>
      </w:r>
    </w:p>
    <w:p w:rsidR="00000000" w:rsidDel="00000000" w:rsidP="00000000" w:rsidRDefault="00000000" w:rsidRPr="00000000" w14:paraId="00000031">
      <w:pPr>
        <w:numPr>
          <w:ilvl w:val="3"/>
          <w:numId w:val="1"/>
        </w:numPr>
        <w:spacing w:after="0" w:lineRule="auto"/>
        <w:ind w:left="2880" w:hanging="360"/>
        <w:rPr>
          <w:sz w:val="22"/>
          <w:szCs w:val="22"/>
        </w:rPr>
      </w:pPr>
      <w:r w:rsidDel="00000000" w:rsidR="00000000" w:rsidRPr="00000000">
        <w:rPr>
          <w:sz w:val="22"/>
          <w:szCs w:val="22"/>
          <w:rtl w:val="0"/>
        </w:rPr>
        <w:t xml:space="preserve">Trying to start own committee, full blown with faculty, staff, grad, undergrad, huge range of people and experience, power structure, discussion guidelines (community guidelines), didn’t feel safe to ask questions, jargon that wasn’t familiar, want this on here, </w:t>
      </w:r>
    </w:p>
    <w:p w:rsidR="00000000" w:rsidDel="00000000" w:rsidP="00000000" w:rsidRDefault="00000000" w:rsidRPr="00000000" w14:paraId="00000032">
      <w:pPr>
        <w:numPr>
          <w:ilvl w:val="3"/>
          <w:numId w:val="1"/>
        </w:numPr>
        <w:spacing w:after="0" w:lineRule="auto"/>
        <w:ind w:left="2880" w:hanging="360"/>
        <w:rPr>
          <w:sz w:val="22"/>
          <w:szCs w:val="22"/>
        </w:rPr>
      </w:pPr>
      <w:r w:rsidDel="00000000" w:rsidR="00000000" w:rsidRPr="00000000">
        <w:rPr>
          <w:sz w:val="22"/>
          <w:szCs w:val="22"/>
          <w:rtl w:val="0"/>
        </w:rPr>
        <w:t xml:space="preserve">What brings you to this committee? Bring a topic that is important to you?</w:t>
      </w:r>
    </w:p>
    <w:p w:rsidR="00000000" w:rsidDel="00000000" w:rsidP="00000000" w:rsidRDefault="00000000" w:rsidRPr="00000000" w14:paraId="00000033">
      <w:pPr>
        <w:numPr>
          <w:ilvl w:val="3"/>
          <w:numId w:val="1"/>
        </w:numPr>
        <w:spacing w:after="0" w:lineRule="auto"/>
        <w:ind w:left="2880" w:hanging="360"/>
        <w:rPr>
          <w:sz w:val="22"/>
          <w:szCs w:val="22"/>
        </w:rPr>
      </w:pPr>
      <w:hyperlink r:id="rId8">
        <w:r w:rsidDel="00000000" w:rsidR="00000000" w:rsidRPr="00000000">
          <w:rPr>
            <w:color w:val="1155cc"/>
            <w:sz w:val="22"/>
            <w:szCs w:val="22"/>
            <w:u w:val="single"/>
            <w:rtl w:val="0"/>
          </w:rPr>
          <w:t xml:space="preserve">A Mindfulness-Based Technique for Leading Sensitive Discussions</w:t>
        </w:r>
      </w:hyperlink>
      <w:r w:rsidDel="00000000" w:rsidR="00000000" w:rsidRPr="00000000">
        <w:rPr>
          <w:rtl w:val="0"/>
        </w:rPr>
      </w:r>
    </w:p>
    <w:p w:rsidR="00000000" w:rsidDel="00000000" w:rsidP="00000000" w:rsidRDefault="00000000" w:rsidRPr="00000000" w14:paraId="00000034">
      <w:pPr>
        <w:numPr>
          <w:ilvl w:val="3"/>
          <w:numId w:val="1"/>
        </w:numPr>
        <w:spacing w:after="0" w:lineRule="auto"/>
        <w:ind w:left="2880" w:hanging="360"/>
        <w:rPr>
          <w:sz w:val="22"/>
          <w:szCs w:val="22"/>
        </w:rPr>
      </w:pPr>
      <w:r w:rsidDel="00000000" w:rsidR="00000000" w:rsidRPr="00000000">
        <w:rPr>
          <w:sz w:val="22"/>
          <w:szCs w:val="22"/>
          <w:rtl w:val="0"/>
        </w:rPr>
        <w:t xml:space="preserve">Everyone got to speak</w:t>
      </w:r>
    </w:p>
    <w:p w:rsidR="00000000" w:rsidDel="00000000" w:rsidP="00000000" w:rsidRDefault="00000000" w:rsidRPr="00000000" w14:paraId="00000035">
      <w:pPr>
        <w:numPr>
          <w:ilvl w:val="3"/>
          <w:numId w:val="1"/>
        </w:numPr>
        <w:spacing w:after="0" w:lineRule="auto"/>
        <w:ind w:left="2880" w:hanging="360"/>
        <w:rPr>
          <w:sz w:val="22"/>
          <w:szCs w:val="22"/>
        </w:rPr>
      </w:pPr>
      <w:r w:rsidDel="00000000" w:rsidR="00000000" w:rsidRPr="00000000">
        <w:rPr>
          <w:sz w:val="22"/>
          <w:szCs w:val="22"/>
          <w:rtl w:val="0"/>
        </w:rPr>
        <w:t xml:space="preserve">Here’s possible guidelines, what do you want to adopt?</w:t>
      </w:r>
    </w:p>
    <w:p w:rsidR="00000000" w:rsidDel="00000000" w:rsidP="00000000" w:rsidRDefault="00000000" w:rsidRPr="00000000" w14:paraId="00000036">
      <w:pPr>
        <w:numPr>
          <w:ilvl w:val="3"/>
          <w:numId w:val="1"/>
        </w:numPr>
        <w:spacing w:after="0" w:lineRule="auto"/>
        <w:ind w:left="2880" w:hanging="360"/>
        <w:rPr>
          <w:sz w:val="22"/>
          <w:szCs w:val="22"/>
        </w:rPr>
      </w:pPr>
      <w:r w:rsidDel="00000000" w:rsidR="00000000" w:rsidRPr="00000000">
        <w:rPr>
          <w:sz w:val="22"/>
          <w:szCs w:val="22"/>
          <w:rtl w:val="0"/>
        </w:rPr>
        <w:t xml:space="preserve">Urgent issues coming up, what can we do to move things a step forward</w:t>
      </w:r>
    </w:p>
    <w:p w:rsidR="00000000" w:rsidDel="00000000" w:rsidP="00000000" w:rsidRDefault="00000000" w:rsidRPr="00000000" w14:paraId="00000037">
      <w:pPr>
        <w:numPr>
          <w:ilvl w:val="3"/>
          <w:numId w:val="1"/>
        </w:numPr>
        <w:spacing w:after="0" w:lineRule="auto"/>
        <w:ind w:left="2880" w:hanging="360"/>
        <w:rPr>
          <w:sz w:val="22"/>
          <w:szCs w:val="22"/>
        </w:rPr>
      </w:pPr>
      <w:hyperlink r:id="rId9">
        <w:r w:rsidDel="00000000" w:rsidR="00000000" w:rsidRPr="00000000">
          <w:rPr>
            <w:color w:val="1155cc"/>
            <w:sz w:val="22"/>
            <w:szCs w:val="22"/>
            <w:u w:val="single"/>
            <w:rtl w:val="0"/>
          </w:rPr>
          <w:t xml:space="preserve">Copy of WSG DEI Group Discussion Guidelines</w:t>
        </w:r>
      </w:hyperlink>
      <w:r w:rsidDel="00000000" w:rsidR="00000000" w:rsidRPr="00000000">
        <w:rPr>
          <w:rtl w:val="0"/>
        </w:rPr>
      </w:r>
    </w:p>
    <w:p w:rsidR="00000000" w:rsidDel="00000000" w:rsidP="00000000" w:rsidRDefault="00000000" w:rsidRPr="00000000" w14:paraId="00000038">
      <w:pPr>
        <w:numPr>
          <w:ilvl w:val="1"/>
          <w:numId w:val="1"/>
        </w:numPr>
        <w:spacing w:after="0" w:lineRule="auto"/>
        <w:ind w:left="1440" w:hanging="360"/>
        <w:rPr>
          <w:b w:val="1"/>
          <w:sz w:val="22"/>
          <w:szCs w:val="22"/>
          <w:u w:val="none"/>
        </w:rPr>
      </w:pPr>
      <w:r w:rsidDel="00000000" w:rsidR="00000000" w:rsidRPr="00000000">
        <w:rPr>
          <w:rtl w:val="0"/>
        </w:rPr>
      </w:r>
    </w:p>
    <w:p w:rsidR="00000000" w:rsidDel="00000000" w:rsidP="00000000" w:rsidRDefault="00000000" w:rsidRPr="00000000" w14:paraId="00000039">
      <w:pPr>
        <w:numPr>
          <w:ilvl w:val="0"/>
          <w:numId w:val="1"/>
        </w:numPr>
        <w:spacing w:after="0" w:lineRule="auto"/>
        <w:ind w:left="720" w:hanging="360"/>
        <w:rPr>
          <w:sz w:val="22"/>
          <w:szCs w:val="22"/>
          <w:u w:val="none"/>
        </w:rPr>
      </w:pPr>
      <w:r w:rsidDel="00000000" w:rsidR="00000000" w:rsidRPr="00000000">
        <w:rPr>
          <w:sz w:val="22"/>
          <w:szCs w:val="22"/>
          <w:rtl w:val="0"/>
        </w:rPr>
        <w:t xml:space="preserve">COVID-19 Department Check in </w:t>
      </w:r>
    </w:p>
    <w:p w:rsidR="00000000" w:rsidDel="00000000" w:rsidP="00000000" w:rsidRDefault="00000000" w:rsidRPr="00000000" w14:paraId="0000003A">
      <w:pPr>
        <w:numPr>
          <w:ilvl w:val="0"/>
          <w:numId w:val="1"/>
        </w:numPr>
        <w:spacing w:after="0" w:lineRule="auto"/>
        <w:ind w:left="720" w:hanging="360"/>
        <w:rPr>
          <w:sz w:val="22"/>
          <w:szCs w:val="22"/>
          <w:u w:val="none"/>
        </w:rPr>
      </w:pPr>
      <w:r w:rsidDel="00000000" w:rsidR="00000000" w:rsidRPr="00000000">
        <w:rPr>
          <w:sz w:val="22"/>
          <w:szCs w:val="22"/>
          <w:rtl w:val="0"/>
        </w:rPr>
        <w:t xml:space="preserve">Review of google form answers (What we would like to see and have for future meetings)</w:t>
      </w:r>
    </w:p>
    <w:p w:rsidR="00000000" w:rsidDel="00000000" w:rsidP="00000000" w:rsidRDefault="00000000" w:rsidRPr="00000000" w14:paraId="0000003B">
      <w:pPr>
        <w:numPr>
          <w:ilvl w:val="1"/>
          <w:numId w:val="2"/>
        </w:numPr>
        <w:spacing w:after="0" w:lineRule="auto"/>
        <w:ind w:left="1440" w:hanging="360"/>
        <w:rPr>
          <w:sz w:val="22"/>
          <w:szCs w:val="22"/>
        </w:rPr>
      </w:pPr>
      <w:r w:rsidDel="00000000" w:rsidR="00000000" w:rsidRPr="00000000">
        <w:rPr>
          <w:sz w:val="22"/>
          <w:szCs w:val="22"/>
          <w:rtl w:val="0"/>
        </w:rPr>
        <w:t xml:space="preserve">Future topic meeting organizing (Smaller Groups)</w:t>
      </w:r>
    </w:p>
    <w:p w:rsidR="00000000" w:rsidDel="00000000" w:rsidP="00000000" w:rsidRDefault="00000000" w:rsidRPr="00000000" w14:paraId="0000003C">
      <w:pPr>
        <w:numPr>
          <w:ilvl w:val="1"/>
          <w:numId w:val="2"/>
        </w:numPr>
        <w:spacing w:after="0" w:lineRule="auto"/>
        <w:ind w:left="1440" w:hanging="360"/>
        <w:rPr>
          <w:sz w:val="22"/>
          <w:szCs w:val="22"/>
          <w:u w:val="none"/>
        </w:rPr>
      </w:pPr>
      <w:r w:rsidDel="00000000" w:rsidR="00000000" w:rsidRPr="00000000">
        <w:rPr>
          <w:sz w:val="22"/>
          <w:szCs w:val="22"/>
          <w:rtl w:val="0"/>
        </w:rPr>
        <w:t xml:space="preserve">Difference between task force and committee</w:t>
      </w:r>
    </w:p>
    <w:p w:rsidR="00000000" w:rsidDel="00000000" w:rsidP="00000000" w:rsidRDefault="00000000" w:rsidRPr="00000000" w14:paraId="0000003D">
      <w:pPr>
        <w:numPr>
          <w:ilvl w:val="2"/>
          <w:numId w:val="2"/>
        </w:numPr>
        <w:spacing w:after="0" w:lineRule="auto"/>
        <w:ind w:left="2160" w:hanging="360"/>
        <w:rPr>
          <w:sz w:val="22"/>
          <w:szCs w:val="22"/>
          <w:u w:val="none"/>
        </w:rPr>
      </w:pPr>
      <w:r w:rsidDel="00000000" w:rsidR="00000000" w:rsidRPr="00000000">
        <w:rPr>
          <w:sz w:val="22"/>
          <w:szCs w:val="22"/>
          <w:rtl w:val="0"/>
        </w:rPr>
        <w:t xml:space="preserve">Task force for making plan</w:t>
      </w:r>
    </w:p>
    <w:p w:rsidR="00000000" w:rsidDel="00000000" w:rsidP="00000000" w:rsidRDefault="00000000" w:rsidRPr="00000000" w14:paraId="0000003E">
      <w:pPr>
        <w:numPr>
          <w:ilvl w:val="2"/>
          <w:numId w:val="2"/>
        </w:numPr>
        <w:spacing w:after="0" w:lineRule="auto"/>
        <w:ind w:left="2160" w:hanging="360"/>
        <w:rPr>
          <w:sz w:val="22"/>
          <w:szCs w:val="22"/>
          <w:u w:val="none"/>
        </w:rPr>
      </w:pPr>
      <w:r w:rsidDel="00000000" w:rsidR="00000000" w:rsidRPr="00000000">
        <w:rPr>
          <w:sz w:val="22"/>
          <w:szCs w:val="22"/>
          <w:rtl w:val="0"/>
        </w:rPr>
        <w:t xml:space="preserve">Problem was all women signed up, wanted to get more diversity</w:t>
      </w:r>
    </w:p>
    <w:p w:rsidR="00000000" w:rsidDel="00000000" w:rsidP="00000000" w:rsidRDefault="00000000" w:rsidRPr="00000000" w14:paraId="0000003F">
      <w:pPr>
        <w:numPr>
          <w:ilvl w:val="2"/>
          <w:numId w:val="2"/>
        </w:numPr>
        <w:spacing w:after="0" w:lineRule="auto"/>
        <w:ind w:left="2160" w:hanging="360"/>
        <w:rPr>
          <w:sz w:val="22"/>
          <w:szCs w:val="22"/>
          <w:u w:val="none"/>
        </w:rPr>
      </w:pPr>
      <w:r w:rsidDel="00000000" w:rsidR="00000000" w:rsidRPr="00000000">
        <w:rPr>
          <w:sz w:val="22"/>
          <w:szCs w:val="22"/>
          <w:rtl w:val="0"/>
        </w:rPr>
        <w:t xml:space="preserve">Craft the plan, share every step along the way</w:t>
      </w:r>
    </w:p>
    <w:p w:rsidR="00000000" w:rsidDel="00000000" w:rsidP="00000000" w:rsidRDefault="00000000" w:rsidRPr="00000000" w14:paraId="00000040">
      <w:pPr>
        <w:numPr>
          <w:ilvl w:val="2"/>
          <w:numId w:val="2"/>
        </w:numPr>
        <w:spacing w:after="0" w:lineRule="auto"/>
        <w:ind w:left="2160" w:hanging="360"/>
        <w:rPr>
          <w:sz w:val="22"/>
          <w:szCs w:val="22"/>
          <w:u w:val="none"/>
        </w:rPr>
      </w:pPr>
      <w:r w:rsidDel="00000000" w:rsidR="00000000" w:rsidRPr="00000000">
        <w:rPr>
          <w:sz w:val="22"/>
          <w:szCs w:val="22"/>
          <w:rtl w:val="0"/>
        </w:rPr>
        <w:t xml:space="preserve">Make it a college plan that we can use going forward</w:t>
      </w:r>
    </w:p>
    <w:p w:rsidR="00000000" w:rsidDel="00000000" w:rsidP="00000000" w:rsidRDefault="00000000" w:rsidRPr="00000000" w14:paraId="00000041">
      <w:pPr>
        <w:numPr>
          <w:ilvl w:val="2"/>
          <w:numId w:val="2"/>
        </w:numPr>
        <w:spacing w:after="0" w:lineRule="auto"/>
        <w:ind w:left="2160" w:hanging="360"/>
        <w:rPr>
          <w:sz w:val="22"/>
          <w:szCs w:val="22"/>
          <w:u w:val="none"/>
        </w:rPr>
      </w:pPr>
      <w:r w:rsidDel="00000000" w:rsidR="00000000" w:rsidRPr="00000000">
        <w:rPr>
          <w:sz w:val="22"/>
          <w:szCs w:val="22"/>
          <w:rtl w:val="0"/>
        </w:rPr>
        <w:t xml:space="preserve">Send out the email for this again</w:t>
      </w:r>
    </w:p>
    <w:p w:rsidR="00000000" w:rsidDel="00000000" w:rsidP="00000000" w:rsidRDefault="00000000" w:rsidRPr="00000000" w14:paraId="00000042">
      <w:pPr>
        <w:numPr>
          <w:ilvl w:val="1"/>
          <w:numId w:val="2"/>
        </w:numPr>
        <w:spacing w:after="0" w:lineRule="auto"/>
        <w:ind w:left="1440" w:hanging="360"/>
        <w:rPr>
          <w:sz w:val="22"/>
          <w:szCs w:val="22"/>
          <w:u w:val="none"/>
        </w:rPr>
      </w:pPr>
      <w:r w:rsidDel="00000000" w:rsidR="00000000" w:rsidRPr="00000000">
        <w:rPr>
          <w:sz w:val="22"/>
          <w:szCs w:val="22"/>
          <w:rtl w:val="0"/>
        </w:rPr>
        <w:t xml:space="preserve">Any DEI resources</w:t>
      </w:r>
    </w:p>
    <w:p w:rsidR="00000000" w:rsidDel="00000000" w:rsidP="00000000" w:rsidRDefault="00000000" w:rsidRPr="00000000" w14:paraId="00000043">
      <w:pPr>
        <w:numPr>
          <w:ilvl w:val="0"/>
          <w:numId w:val="2"/>
        </w:numPr>
        <w:spacing w:after="0" w:lineRule="auto"/>
        <w:ind w:left="720" w:hanging="360"/>
        <w:rPr>
          <w:sz w:val="22"/>
          <w:szCs w:val="22"/>
          <w:u w:val="none"/>
        </w:rPr>
      </w:pPr>
      <w:r w:rsidDel="00000000" w:rsidR="00000000" w:rsidRPr="00000000">
        <w:rPr>
          <w:sz w:val="22"/>
          <w:szCs w:val="22"/>
          <w:rtl w:val="0"/>
        </w:rPr>
        <w:t xml:space="preserve">Creating an agenda for the next meeting in July</w:t>
      </w:r>
    </w:p>
    <w:p w:rsidR="00000000" w:rsidDel="00000000" w:rsidP="00000000" w:rsidRDefault="00000000" w:rsidRPr="00000000" w14:paraId="00000044">
      <w:pPr>
        <w:numPr>
          <w:ilvl w:val="1"/>
          <w:numId w:val="2"/>
        </w:numPr>
        <w:spacing w:after="0" w:lineRule="auto"/>
        <w:ind w:left="1440" w:hanging="360"/>
        <w:rPr>
          <w:sz w:val="22"/>
          <w:szCs w:val="22"/>
          <w:u w:val="none"/>
        </w:rPr>
      </w:pPr>
      <w:r w:rsidDel="00000000" w:rsidR="00000000" w:rsidRPr="00000000">
        <w:rPr>
          <w:sz w:val="22"/>
          <w:szCs w:val="22"/>
          <w:rtl w:val="0"/>
        </w:rPr>
        <w:t xml:space="preserve">What theme to focus on?</w:t>
      </w:r>
    </w:p>
    <w:p w:rsidR="00000000" w:rsidDel="00000000" w:rsidP="00000000" w:rsidRDefault="00000000" w:rsidRPr="00000000" w14:paraId="00000045">
      <w:pPr>
        <w:numPr>
          <w:ilvl w:val="1"/>
          <w:numId w:val="2"/>
        </w:numPr>
        <w:spacing w:after="0" w:lineRule="auto"/>
        <w:ind w:left="1440" w:hanging="360"/>
        <w:rPr>
          <w:sz w:val="22"/>
          <w:szCs w:val="22"/>
          <w:u w:val="none"/>
        </w:rPr>
      </w:pPr>
      <w:r w:rsidDel="00000000" w:rsidR="00000000" w:rsidRPr="00000000">
        <w:rPr>
          <w:sz w:val="22"/>
          <w:szCs w:val="22"/>
          <w:rtl w:val="0"/>
        </w:rPr>
        <w:t xml:space="preserve">In choosing a theme is the idea that in our meeting we all talk about that? Or would there be some kind of instructional workshop component as well?</w:t>
      </w:r>
    </w:p>
    <w:p w:rsidR="00000000" w:rsidDel="00000000" w:rsidP="00000000" w:rsidRDefault="00000000" w:rsidRPr="00000000" w14:paraId="00000046">
      <w:pPr>
        <w:numPr>
          <w:ilvl w:val="1"/>
          <w:numId w:val="2"/>
        </w:numPr>
        <w:spacing w:after="0" w:lineRule="auto"/>
        <w:ind w:left="1440" w:hanging="360"/>
        <w:rPr>
          <w:sz w:val="22"/>
          <w:szCs w:val="22"/>
          <w:u w:val="none"/>
        </w:rPr>
      </w:pPr>
      <w:r w:rsidDel="00000000" w:rsidR="00000000" w:rsidRPr="00000000">
        <w:rPr>
          <w:sz w:val="22"/>
          <w:szCs w:val="22"/>
          <w:rtl w:val="0"/>
        </w:rPr>
        <w:t xml:space="preserve">For the admissions process there is room to have training coming with it. Already have a committee doing this. Having people that are already doing this work can talk about admissions in their department to talk about so we can then come up with best practices in our own departments</w:t>
      </w:r>
    </w:p>
    <w:p w:rsidR="00000000" w:rsidDel="00000000" w:rsidP="00000000" w:rsidRDefault="00000000" w:rsidRPr="00000000" w14:paraId="00000047">
      <w:pPr>
        <w:numPr>
          <w:ilvl w:val="1"/>
          <w:numId w:val="2"/>
        </w:numPr>
        <w:spacing w:after="0" w:lineRule="auto"/>
        <w:ind w:left="1440" w:hanging="360"/>
        <w:rPr>
          <w:sz w:val="22"/>
          <w:szCs w:val="22"/>
          <w:u w:val="none"/>
        </w:rPr>
      </w:pPr>
      <w:r w:rsidDel="00000000" w:rsidR="00000000" w:rsidRPr="00000000">
        <w:rPr>
          <w:sz w:val="22"/>
          <w:szCs w:val="22"/>
          <w:rtl w:val="0"/>
        </w:rPr>
        <w:t xml:space="preserve">If we do the themes, then could have a reading or a short video to do first.</w:t>
      </w:r>
    </w:p>
    <w:p w:rsidR="00000000" w:rsidDel="00000000" w:rsidP="00000000" w:rsidRDefault="00000000" w:rsidRPr="00000000" w14:paraId="00000048">
      <w:pPr>
        <w:numPr>
          <w:ilvl w:val="1"/>
          <w:numId w:val="2"/>
        </w:numPr>
        <w:spacing w:after="0" w:lineRule="auto"/>
        <w:ind w:left="1440" w:hanging="360"/>
        <w:rPr>
          <w:sz w:val="22"/>
          <w:szCs w:val="22"/>
          <w:u w:val="none"/>
        </w:rPr>
      </w:pPr>
      <w:r w:rsidDel="00000000" w:rsidR="00000000" w:rsidRPr="00000000">
        <w:rPr>
          <w:sz w:val="22"/>
          <w:szCs w:val="22"/>
          <w:rtl w:val="0"/>
        </w:rPr>
        <w:t xml:space="preserve">Goals or outcomes that we want to see come out of them.</w:t>
      </w:r>
    </w:p>
    <w:p w:rsidR="00000000" w:rsidDel="00000000" w:rsidP="00000000" w:rsidRDefault="00000000" w:rsidRPr="00000000" w14:paraId="00000049">
      <w:pPr>
        <w:numPr>
          <w:ilvl w:val="1"/>
          <w:numId w:val="2"/>
        </w:numPr>
        <w:spacing w:after="0" w:lineRule="auto"/>
        <w:ind w:left="1440" w:hanging="360"/>
        <w:rPr>
          <w:sz w:val="22"/>
          <w:szCs w:val="22"/>
          <w:u w:val="none"/>
        </w:rPr>
      </w:pPr>
      <w:r w:rsidDel="00000000" w:rsidR="00000000" w:rsidRPr="00000000">
        <w:rPr>
          <w:sz w:val="22"/>
          <w:szCs w:val="22"/>
          <w:rtl w:val="0"/>
        </w:rPr>
        <w:t xml:space="preserve">What are our tangible outputs</w:t>
      </w:r>
    </w:p>
    <w:p w:rsidR="00000000" w:rsidDel="00000000" w:rsidP="00000000" w:rsidRDefault="00000000" w:rsidRPr="00000000" w14:paraId="0000004A">
      <w:pPr>
        <w:numPr>
          <w:ilvl w:val="1"/>
          <w:numId w:val="2"/>
        </w:numPr>
        <w:spacing w:after="0" w:lineRule="auto"/>
        <w:ind w:left="1440" w:hanging="360"/>
        <w:rPr>
          <w:sz w:val="22"/>
          <w:szCs w:val="22"/>
          <w:u w:val="none"/>
        </w:rPr>
      </w:pPr>
      <w:r w:rsidDel="00000000" w:rsidR="00000000" w:rsidRPr="00000000">
        <w:rPr>
          <w:sz w:val="22"/>
          <w:szCs w:val="22"/>
          <w:rtl w:val="0"/>
        </w:rPr>
        <w:t xml:space="preserve">Action oriented</w:t>
      </w:r>
    </w:p>
    <w:p w:rsidR="00000000" w:rsidDel="00000000" w:rsidP="00000000" w:rsidRDefault="00000000" w:rsidRPr="00000000" w14:paraId="0000004B">
      <w:pPr>
        <w:numPr>
          <w:ilvl w:val="1"/>
          <w:numId w:val="2"/>
        </w:numPr>
        <w:spacing w:after="0" w:lineRule="auto"/>
        <w:ind w:left="1440" w:hanging="360"/>
        <w:rPr>
          <w:sz w:val="22"/>
          <w:szCs w:val="22"/>
          <w:u w:val="none"/>
        </w:rPr>
      </w:pPr>
      <w:r w:rsidDel="00000000" w:rsidR="00000000" w:rsidRPr="00000000">
        <w:rPr>
          <w:sz w:val="22"/>
          <w:szCs w:val="22"/>
          <w:rtl w:val="0"/>
        </w:rPr>
        <w:t xml:space="preserve">Maybe have another off month meeting that sets up our meeting with the theme, find some way to distribute the work from the theme. Maybe assign the work out to different people one task. Maybe have more manageable nuggets of work.</w:t>
      </w:r>
    </w:p>
    <w:p w:rsidR="00000000" w:rsidDel="00000000" w:rsidP="00000000" w:rsidRDefault="00000000" w:rsidRPr="00000000" w14:paraId="0000004C">
      <w:pPr>
        <w:numPr>
          <w:ilvl w:val="1"/>
          <w:numId w:val="2"/>
        </w:numPr>
        <w:spacing w:after="0" w:lineRule="auto"/>
        <w:ind w:left="1440" w:hanging="360"/>
        <w:rPr>
          <w:sz w:val="22"/>
          <w:szCs w:val="22"/>
          <w:u w:val="none"/>
        </w:rPr>
      </w:pPr>
      <w:r w:rsidDel="00000000" w:rsidR="00000000" w:rsidRPr="00000000">
        <w:rPr>
          <w:sz w:val="22"/>
          <w:szCs w:val="22"/>
          <w:rtl w:val="0"/>
        </w:rPr>
        <w:t xml:space="preserve">American geophysical union has a lot of work on this. Distilling best practices.</w:t>
      </w:r>
    </w:p>
    <w:p w:rsidR="00000000" w:rsidDel="00000000" w:rsidP="00000000" w:rsidRDefault="00000000" w:rsidRPr="00000000" w14:paraId="0000004D">
      <w:pPr>
        <w:numPr>
          <w:ilvl w:val="1"/>
          <w:numId w:val="2"/>
        </w:numPr>
        <w:spacing w:after="0" w:lineRule="auto"/>
        <w:ind w:left="1440" w:hanging="360"/>
        <w:rPr>
          <w:sz w:val="22"/>
          <w:szCs w:val="22"/>
          <w:u w:val="none"/>
        </w:rPr>
      </w:pPr>
      <w:r w:rsidDel="00000000" w:rsidR="00000000" w:rsidRPr="00000000">
        <w:rPr>
          <w:sz w:val="22"/>
          <w:szCs w:val="22"/>
          <w:rtl w:val="0"/>
        </w:rPr>
        <w:t xml:space="preserve">Focusing on the outcome and that outcome should be something practical that we can do in our units. Maybe the breakout is to then apply it to your situation</w:t>
      </w:r>
    </w:p>
    <w:p w:rsidR="00000000" w:rsidDel="00000000" w:rsidP="00000000" w:rsidRDefault="00000000" w:rsidRPr="00000000" w14:paraId="0000004E">
      <w:pPr>
        <w:numPr>
          <w:ilvl w:val="1"/>
          <w:numId w:val="2"/>
        </w:numPr>
        <w:spacing w:after="0" w:lineRule="auto"/>
        <w:ind w:left="1440" w:hanging="360"/>
        <w:rPr>
          <w:sz w:val="22"/>
          <w:szCs w:val="22"/>
          <w:u w:val="none"/>
        </w:rPr>
      </w:pPr>
      <w:r w:rsidDel="00000000" w:rsidR="00000000" w:rsidRPr="00000000">
        <w:rPr>
          <w:sz w:val="22"/>
          <w:szCs w:val="22"/>
          <w:rtl w:val="0"/>
        </w:rPr>
        <w:t xml:space="preserve">Need to broaden your net and then get that to a rubric.</w:t>
      </w:r>
    </w:p>
    <w:p w:rsidR="00000000" w:rsidDel="00000000" w:rsidP="00000000" w:rsidRDefault="00000000" w:rsidRPr="00000000" w14:paraId="0000004F">
      <w:pPr>
        <w:numPr>
          <w:ilvl w:val="2"/>
          <w:numId w:val="2"/>
        </w:numPr>
        <w:spacing w:after="0" w:lineRule="auto"/>
        <w:ind w:left="2160" w:hanging="360"/>
        <w:rPr>
          <w:sz w:val="22"/>
          <w:szCs w:val="22"/>
          <w:u w:val="none"/>
        </w:rPr>
      </w:pPr>
      <w:r w:rsidDel="00000000" w:rsidR="00000000" w:rsidRPr="00000000">
        <w:rPr>
          <w:sz w:val="22"/>
          <w:szCs w:val="22"/>
          <w:rtl w:val="0"/>
        </w:rPr>
        <w:t xml:space="preserve">We are going to change how we do staff hiring, how we are going to do admissions</w:t>
      </w:r>
    </w:p>
    <w:p w:rsidR="00000000" w:rsidDel="00000000" w:rsidP="00000000" w:rsidRDefault="00000000" w:rsidRPr="00000000" w14:paraId="00000050">
      <w:pPr>
        <w:numPr>
          <w:ilvl w:val="1"/>
          <w:numId w:val="2"/>
        </w:numPr>
        <w:spacing w:after="0" w:lineRule="auto"/>
        <w:ind w:left="1440" w:hanging="360"/>
        <w:rPr>
          <w:sz w:val="22"/>
          <w:szCs w:val="22"/>
          <w:u w:val="none"/>
        </w:rPr>
      </w:pPr>
      <w:r w:rsidDel="00000000" w:rsidR="00000000" w:rsidRPr="00000000">
        <w:rPr>
          <w:sz w:val="22"/>
          <w:szCs w:val="22"/>
          <w:rtl w:val="0"/>
        </w:rPr>
        <w:t xml:space="preserve">Come up with theme, send out an email to everyone who has some info on this, come up with focusing the outcome.</w:t>
      </w:r>
    </w:p>
    <w:p w:rsidR="00000000" w:rsidDel="00000000" w:rsidP="00000000" w:rsidRDefault="00000000" w:rsidRPr="00000000" w14:paraId="00000051">
      <w:pPr>
        <w:numPr>
          <w:ilvl w:val="1"/>
          <w:numId w:val="2"/>
        </w:numPr>
        <w:spacing w:after="0" w:lineRule="auto"/>
        <w:ind w:left="1440" w:hanging="360"/>
        <w:rPr>
          <w:sz w:val="22"/>
          <w:szCs w:val="22"/>
          <w:u w:val="none"/>
        </w:rPr>
      </w:pPr>
      <w:r w:rsidDel="00000000" w:rsidR="00000000" w:rsidRPr="00000000">
        <w:rPr>
          <w:sz w:val="22"/>
          <w:szCs w:val="22"/>
          <w:rtl w:val="0"/>
        </w:rPr>
        <w:t xml:space="preserve">Really wanted something more tangible, having a specific goal and having the responsibility to move towards it.</w:t>
      </w:r>
    </w:p>
    <w:p w:rsidR="00000000" w:rsidDel="00000000" w:rsidP="00000000" w:rsidRDefault="00000000" w:rsidRPr="00000000" w14:paraId="00000052">
      <w:pPr>
        <w:numPr>
          <w:ilvl w:val="2"/>
          <w:numId w:val="2"/>
        </w:numPr>
        <w:spacing w:after="0" w:lineRule="auto"/>
        <w:ind w:left="2160" w:hanging="360"/>
        <w:rPr>
          <w:sz w:val="22"/>
          <w:szCs w:val="22"/>
          <w:u w:val="none"/>
        </w:rPr>
      </w:pPr>
      <w:r w:rsidDel="00000000" w:rsidR="00000000" w:rsidRPr="00000000">
        <w:rPr>
          <w:sz w:val="22"/>
          <w:szCs w:val="22"/>
          <w:rtl w:val="0"/>
        </w:rPr>
        <w:t xml:space="preserve">Identifying a short list of themes/issues, maybe 3</w:t>
      </w:r>
    </w:p>
    <w:p w:rsidR="00000000" w:rsidDel="00000000" w:rsidP="00000000" w:rsidRDefault="00000000" w:rsidRPr="00000000" w14:paraId="00000053">
      <w:pPr>
        <w:numPr>
          <w:ilvl w:val="2"/>
          <w:numId w:val="2"/>
        </w:numPr>
        <w:spacing w:after="0" w:lineRule="auto"/>
        <w:ind w:left="2160" w:hanging="360"/>
        <w:rPr>
          <w:sz w:val="22"/>
          <w:szCs w:val="22"/>
          <w:u w:val="none"/>
        </w:rPr>
      </w:pPr>
      <w:r w:rsidDel="00000000" w:rsidR="00000000" w:rsidRPr="00000000">
        <w:rPr>
          <w:sz w:val="22"/>
          <w:szCs w:val="22"/>
          <w:rtl w:val="0"/>
        </w:rPr>
        <w:t xml:space="preserve">Assign ourselves to the issue for the year, we are responsible with doing the research and to give actionable plans.</w:t>
      </w:r>
    </w:p>
    <w:p w:rsidR="00000000" w:rsidDel="00000000" w:rsidP="00000000" w:rsidRDefault="00000000" w:rsidRPr="00000000" w14:paraId="00000054">
      <w:pPr>
        <w:numPr>
          <w:ilvl w:val="2"/>
          <w:numId w:val="2"/>
        </w:numPr>
        <w:spacing w:after="0" w:lineRule="auto"/>
        <w:ind w:left="2160" w:hanging="360"/>
        <w:rPr>
          <w:sz w:val="22"/>
          <w:szCs w:val="22"/>
          <w:u w:val="none"/>
        </w:rPr>
      </w:pPr>
      <w:r w:rsidDel="00000000" w:rsidR="00000000" w:rsidRPr="00000000">
        <w:rPr>
          <w:sz w:val="22"/>
          <w:szCs w:val="22"/>
          <w:rtl w:val="0"/>
        </w:rPr>
        <w:t xml:space="preserve">45 to 1 hour to work in small groups and then 45 minutes to report out</w:t>
      </w:r>
    </w:p>
    <w:p w:rsidR="00000000" w:rsidDel="00000000" w:rsidP="00000000" w:rsidRDefault="00000000" w:rsidRPr="00000000" w14:paraId="00000055">
      <w:pPr>
        <w:numPr>
          <w:ilvl w:val="2"/>
          <w:numId w:val="2"/>
        </w:numPr>
        <w:spacing w:after="0" w:lineRule="auto"/>
        <w:ind w:left="2160" w:hanging="360"/>
        <w:rPr>
          <w:sz w:val="22"/>
          <w:szCs w:val="22"/>
          <w:u w:val="none"/>
        </w:rPr>
      </w:pPr>
      <w:r w:rsidDel="00000000" w:rsidR="00000000" w:rsidRPr="00000000">
        <w:rPr>
          <w:sz w:val="22"/>
          <w:szCs w:val="22"/>
          <w:rtl w:val="0"/>
        </w:rPr>
        <w:t xml:space="preserve">Choose an issue that is relevant.</w:t>
      </w:r>
    </w:p>
    <w:p w:rsidR="00000000" w:rsidDel="00000000" w:rsidP="00000000" w:rsidRDefault="00000000" w:rsidRPr="00000000" w14:paraId="00000056">
      <w:pPr>
        <w:numPr>
          <w:ilvl w:val="2"/>
          <w:numId w:val="2"/>
        </w:numPr>
        <w:spacing w:after="0" w:lineRule="auto"/>
        <w:ind w:left="2160" w:hanging="360"/>
        <w:rPr>
          <w:sz w:val="22"/>
          <w:szCs w:val="22"/>
          <w:u w:val="none"/>
        </w:rPr>
      </w:pPr>
      <w:r w:rsidDel="00000000" w:rsidR="00000000" w:rsidRPr="00000000">
        <w:rPr>
          <w:sz w:val="22"/>
          <w:szCs w:val="22"/>
          <w:rtl w:val="0"/>
        </w:rPr>
        <w:t xml:space="preserve">Then work on that</w:t>
      </w:r>
    </w:p>
    <w:p w:rsidR="00000000" w:rsidDel="00000000" w:rsidP="00000000" w:rsidRDefault="00000000" w:rsidRPr="00000000" w14:paraId="00000057">
      <w:pPr>
        <w:numPr>
          <w:ilvl w:val="1"/>
          <w:numId w:val="2"/>
        </w:numPr>
        <w:spacing w:after="0" w:lineRule="auto"/>
        <w:ind w:left="1440" w:hanging="360"/>
        <w:rPr>
          <w:sz w:val="22"/>
          <w:szCs w:val="22"/>
          <w:u w:val="none"/>
        </w:rPr>
      </w:pPr>
      <w:r w:rsidDel="00000000" w:rsidR="00000000" w:rsidRPr="00000000">
        <w:rPr>
          <w:sz w:val="22"/>
          <w:szCs w:val="22"/>
          <w:rtl w:val="0"/>
        </w:rPr>
        <w:t xml:space="preserve">Fill out the Resources google form</w:t>
      </w:r>
    </w:p>
    <w:p w:rsidR="00000000" w:rsidDel="00000000" w:rsidP="00000000" w:rsidRDefault="00000000" w:rsidRPr="00000000" w14:paraId="00000058">
      <w:pPr>
        <w:numPr>
          <w:ilvl w:val="2"/>
          <w:numId w:val="2"/>
        </w:numPr>
        <w:spacing w:after="0" w:lineRule="auto"/>
        <w:ind w:left="2160" w:hanging="360"/>
        <w:rPr>
          <w:sz w:val="22"/>
          <w:szCs w:val="22"/>
          <w:u w:val="none"/>
        </w:rPr>
      </w:pPr>
      <w:r w:rsidDel="00000000" w:rsidR="00000000" w:rsidRPr="00000000">
        <w:rPr>
          <w:sz w:val="22"/>
          <w:szCs w:val="22"/>
          <w:rtl w:val="0"/>
        </w:rPr>
        <w:t xml:space="preserve">May touch on resources in next meeting</w:t>
      </w:r>
    </w:p>
    <w:p w:rsidR="00000000" w:rsidDel="00000000" w:rsidP="00000000" w:rsidRDefault="00000000" w:rsidRPr="00000000" w14:paraId="00000059">
      <w:pPr>
        <w:numPr>
          <w:ilvl w:val="0"/>
          <w:numId w:val="2"/>
        </w:numPr>
        <w:spacing w:after="0" w:lineRule="auto"/>
        <w:ind w:left="720" w:hanging="360"/>
        <w:rPr>
          <w:sz w:val="22"/>
          <w:szCs w:val="22"/>
          <w:u w:val="none"/>
        </w:rPr>
      </w:pPr>
      <w:r w:rsidDel="00000000" w:rsidR="00000000" w:rsidRPr="00000000">
        <w:rPr>
          <w:sz w:val="22"/>
          <w:szCs w:val="22"/>
          <w:rtl w:val="0"/>
        </w:rPr>
        <w:t xml:space="preserve">Will send out a google form to see about theme for next meeting and get together the foundation materials, possible group discussions, and outcome.</w:t>
      </w:r>
    </w:p>
    <w:p w:rsidR="00000000" w:rsidDel="00000000" w:rsidP="00000000" w:rsidRDefault="00000000" w:rsidRPr="00000000" w14:paraId="0000005A">
      <w:pPr>
        <w:spacing w:after="0" w:lineRule="auto"/>
        <w:rPr>
          <w:sz w:val="22"/>
          <w:szCs w:val="22"/>
        </w:rPr>
      </w:pPr>
      <w:r w:rsidDel="00000000" w:rsidR="00000000" w:rsidRPr="00000000">
        <w:rPr>
          <w:sz w:val="22"/>
          <w:szCs w:val="22"/>
          <w:rtl w:val="0"/>
        </w:rPr>
        <w:t xml:space="preserve">Notes</w:t>
      </w:r>
    </w:p>
    <w:p w:rsidR="00000000" w:rsidDel="00000000" w:rsidP="00000000" w:rsidRDefault="00000000" w:rsidRPr="00000000" w14:paraId="0000005B">
      <w:pPr>
        <w:spacing w:after="0" w:lineRule="auto"/>
        <w:ind w:left="1440" w:firstLine="0"/>
        <w:rPr/>
      </w:pPr>
      <w:r w:rsidDel="00000000" w:rsidR="00000000" w:rsidRPr="00000000">
        <w:rPr>
          <w:rtl w:val="0"/>
        </w:rPr>
      </w:r>
    </w:p>
    <w:p w:rsidR="00000000" w:rsidDel="00000000" w:rsidP="00000000" w:rsidRDefault="00000000" w:rsidRPr="00000000" w14:paraId="0000005C">
      <w:pPr>
        <w:spacing w:after="0" w:lineRule="auto"/>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Merriweather" w:cs="Merriweather" w:eastAsia="Merriweather" w:hAnsi="Merriweather"/>
      <w:b w:val="1"/>
      <w:sz w:val="48"/>
      <w:szCs w:val="48"/>
    </w:rPr>
  </w:style>
  <w:style w:type="paragraph" w:styleId="Heading2">
    <w:name w:val="heading 2"/>
    <w:basedOn w:val="Normal"/>
    <w:next w:val="Normal"/>
    <w:pPr>
      <w:keepNext w:val="1"/>
      <w:keepLines w:val="1"/>
      <w:spacing w:after="120" w:before="360" w:lineRule="auto"/>
    </w:pPr>
    <w:rPr>
      <w:rFonts w:ascii="Merriweather" w:cs="Merriweather" w:eastAsia="Merriweather" w:hAnsi="Merriweather"/>
      <w:b w:val="1"/>
      <w:sz w:val="36"/>
      <w:szCs w:val="36"/>
    </w:rPr>
  </w:style>
  <w:style w:type="paragraph" w:styleId="Heading3">
    <w:name w:val="heading 3"/>
    <w:basedOn w:val="Normal"/>
    <w:next w:val="Normal"/>
    <w:pPr>
      <w:keepNext w:val="1"/>
      <w:keepLines w:val="1"/>
      <w:spacing w:after="80" w:before="320" w:lineRule="auto"/>
      <w:ind w:left="900"/>
    </w:pPr>
    <w:rPr>
      <w:rFonts w:ascii="Merriweather" w:cs="Merriweather" w:eastAsia="Merriweather" w:hAnsi="Merriweather"/>
      <w:b w:val="1"/>
      <w:sz w:val="28"/>
      <w:szCs w:val="28"/>
    </w:rPr>
  </w:style>
  <w:style w:type="paragraph" w:styleId="Heading4">
    <w:name w:val="heading 4"/>
    <w:basedOn w:val="Normal"/>
    <w:next w:val="Normal"/>
    <w:pPr>
      <w:keepNext w:val="1"/>
      <w:keepLines w:val="1"/>
      <w:spacing w:after="80" w:before="280" w:lineRule="auto"/>
    </w:pPr>
    <w:rPr>
      <w:rFonts w:ascii="Merriweather" w:cs="Merriweather" w:eastAsia="Merriweather" w:hAnsi="Merriweather"/>
      <w:b w:val="1"/>
    </w:rPr>
  </w:style>
  <w:style w:type="paragraph" w:styleId="Heading5">
    <w:name w:val="heading 5"/>
    <w:basedOn w:val="Normal"/>
    <w:next w:val="Normal"/>
    <w:pPr>
      <w:keepNext w:val="1"/>
      <w:keepLines w:val="1"/>
      <w:spacing w:after="0" w:before="240" w:lineRule="auto"/>
    </w:pPr>
    <w:rPr>
      <w:rFonts w:ascii="Merriweather" w:cs="Merriweather" w:eastAsia="Merriweather" w:hAnsi="Merriweather"/>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t35y91CN7dsHnhu-zfMfwoOKc8FDJjcciUMNXKdD4o/edit" TargetMode="External"/><Relationship Id="rId5" Type="http://schemas.openxmlformats.org/officeDocument/2006/relationships/styles" Target="styles.xml"/><Relationship Id="rId6" Type="http://schemas.openxmlformats.org/officeDocument/2006/relationships/hyperlink" Target="https://washington.zoom.us/j/6387187061" TargetMode="External"/><Relationship Id="rId7" Type="http://schemas.openxmlformats.org/officeDocument/2006/relationships/hyperlink" Target="https://docs.google.com/presentation/d/1RiVgrwRTRaxrYP4VQmupQ4LCe1K0mGzyrvU5bKKXuiM/edit#slide=id.g772d26c617_0_5" TargetMode="External"/><Relationship Id="rId8" Type="http://schemas.openxmlformats.org/officeDocument/2006/relationships/hyperlink" Target="https://blog.lucidmeetings.com/blog/a-mindfulness-based-technique-for-facilitating-a-group-through-a-sensitive-discu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