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33A27" w14:textId="77777777" w:rsidR="008D70F2" w:rsidRDefault="008D70F2">
      <w:pPr>
        <w:rPr>
          <w:rFonts w:ascii="Arial" w:hAnsi="Arial"/>
          <w:b/>
        </w:rPr>
      </w:pPr>
    </w:p>
    <w:p w14:paraId="6FBACC8C" w14:textId="3D5D6A15" w:rsidR="008D70F2" w:rsidRPr="00E05FF6" w:rsidRDefault="00B410F7" w:rsidP="00E05FF6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Template for Dean’s concurrence for PI status </w:t>
      </w:r>
      <w:r w:rsidR="00E757A9">
        <w:rPr>
          <w:rFonts w:ascii="Arial" w:hAnsi="Arial"/>
          <w:b/>
          <w:color w:val="FF0000"/>
        </w:rPr>
        <w:t>request for appointments</w:t>
      </w:r>
      <w:r w:rsidR="00AE6D61">
        <w:rPr>
          <w:rFonts w:ascii="Arial" w:hAnsi="Arial"/>
          <w:b/>
          <w:color w:val="FF0000"/>
        </w:rPr>
        <w:t xml:space="preserve"> not automatically eligible for PI status (see CoENV PI status policy)</w:t>
      </w:r>
    </w:p>
    <w:p w14:paraId="6C4603BA" w14:textId="77777777" w:rsidR="008D70F2" w:rsidRDefault="008D70F2">
      <w:pPr>
        <w:rPr>
          <w:rFonts w:ascii="Arial" w:hAnsi="Arial"/>
          <w:b/>
        </w:rPr>
      </w:pPr>
    </w:p>
    <w:p w14:paraId="79DFA096" w14:textId="14DE1A47" w:rsidR="00EE4712" w:rsidRDefault="00EE471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University of Washington </w:t>
      </w:r>
      <w:r w:rsidR="00B410F7">
        <w:rPr>
          <w:rFonts w:ascii="Arial" w:hAnsi="Arial"/>
          <w:b/>
        </w:rPr>
        <w:t xml:space="preserve">Interdepartmental </w:t>
      </w:r>
      <w:r>
        <w:rPr>
          <w:rFonts w:ascii="Arial" w:hAnsi="Arial"/>
          <w:b/>
        </w:rPr>
        <w:t>Correspondence</w:t>
      </w:r>
      <w:r>
        <w:rPr>
          <w:rFonts w:ascii="Arial" w:hAnsi="Arial"/>
          <w:b/>
        </w:rPr>
        <w:tab/>
        <w:t xml:space="preserve">    </w:t>
      </w:r>
    </w:p>
    <w:p w14:paraId="1320A45D" w14:textId="111553CF" w:rsidR="00EE4712" w:rsidRDefault="005601D9">
      <w:pPr>
        <w:rPr>
          <w:rFonts w:ascii="Arial" w:hAnsi="Arial"/>
        </w:rPr>
      </w:pPr>
      <w:r>
        <w:rPr>
          <w:rFonts w:ascii="Arial" w:hAnsi="Arial"/>
          <w:b/>
        </w:rPr>
        <w:t>[</w:t>
      </w:r>
      <w:r w:rsidRPr="005601D9">
        <w:rPr>
          <w:rFonts w:ascii="Arial" w:hAnsi="Arial"/>
          <w:b/>
          <w:i/>
        </w:rPr>
        <w:t>Unit Name and Box Number</w:t>
      </w:r>
      <w:r>
        <w:rPr>
          <w:rFonts w:ascii="Arial" w:hAnsi="Arial"/>
          <w:b/>
        </w:rPr>
        <w:t>]</w:t>
      </w:r>
    </w:p>
    <w:p w14:paraId="664E3FA7" w14:textId="5D6F3939" w:rsidR="00EE4712" w:rsidRPr="00986C75" w:rsidRDefault="005601D9">
      <w:pPr>
        <w:jc w:val="right"/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Telephone:  [</w:t>
      </w:r>
      <w:r w:rsidRPr="00986C75">
        <w:rPr>
          <w:rFonts w:ascii="Arial" w:hAnsi="Arial"/>
          <w:i/>
          <w:sz w:val="22"/>
          <w:szCs w:val="22"/>
        </w:rPr>
        <w:t>Unit phone number</w:t>
      </w:r>
      <w:r w:rsidRPr="00986C75">
        <w:rPr>
          <w:rFonts w:ascii="Arial" w:hAnsi="Arial"/>
          <w:sz w:val="22"/>
          <w:szCs w:val="22"/>
        </w:rPr>
        <w:t>]</w:t>
      </w:r>
    </w:p>
    <w:p w14:paraId="62ECC886" w14:textId="4E8ECCD7" w:rsidR="00EE4712" w:rsidRPr="00986C75" w:rsidRDefault="005601D9">
      <w:pPr>
        <w:jc w:val="right"/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Fax:  [</w:t>
      </w:r>
      <w:r w:rsidRPr="00986C75">
        <w:rPr>
          <w:rFonts w:ascii="Arial" w:hAnsi="Arial"/>
          <w:i/>
          <w:sz w:val="22"/>
          <w:szCs w:val="22"/>
        </w:rPr>
        <w:t>Unit fax number</w:t>
      </w:r>
      <w:r w:rsidRPr="00986C75">
        <w:rPr>
          <w:rFonts w:ascii="Arial" w:hAnsi="Arial"/>
          <w:sz w:val="22"/>
          <w:szCs w:val="22"/>
        </w:rPr>
        <w:t>]</w:t>
      </w:r>
    </w:p>
    <w:p w14:paraId="30D5BB3C" w14:textId="67B921EF" w:rsidR="00EE4712" w:rsidRPr="00986C75" w:rsidRDefault="00EE4712">
      <w:pPr>
        <w:jc w:val="right"/>
        <w:rPr>
          <w:rFonts w:ascii="Arial" w:hAnsi="Arial"/>
          <w:sz w:val="22"/>
          <w:szCs w:val="22"/>
          <w:u w:val="single"/>
        </w:rPr>
      </w:pPr>
      <w:r w:rsidRPr="00986C75">
        <w:rPr>
          <w:rFonts w:ascii="Arial" w:hAnsi="Arial"/>
          <w:sz w:val="22"/>
          <w:szCs w:val="22"/>
          <w:u w:val="single"/>
        </w:rPr>
        <w:t>Email:</w:t>
      </w:r>
      <w:r w:rsidRPr="00986C75">
        <w:rPr>
          <w:rFonts w:ascii="Arial" w:hAnsi="Arial"/>
          <w:sz w:val="22"/>
          <w:szCs w:val="22"/>
          <w:u w:val="single"/>
        </w:rPr>
        <w:tab/>
      </w:r>
      <w:r w:rsidR="005601D9" w:rsidRPr="00986C75">
        <w:rPr>
          <w:rFonts w:ascii="Arial" w:hAnsi="Arial"/>
          <w:sz w:val="22"/>
          <w:szCs w:val="22"/>
        </w:rPr>
        <w:t>[</w:t>
      </w:r>
      <w:r w:rsidR="005601D9" w:rsidRPr="00986C75">
        <w:rPr>
          <w:rFonts w:ascii="Arial" w:hAnsi="Arial"/>
          <w:i/>
          <w:sz w:val="22"/>
          <w:szCs w:val="22"/>
        </w:rPr>
        <w:t>Unit Director’s email address</w:t>
      </w:r>
      <w:r w:rsidR="005601D9" w:rsidRPr="00986C75">
        <w:rPr>
          <w:rFonts w:ascii="Arial" w:hAnsi="Arial"/>
          <w:sz w:val="22"/>
          <w:szCs w:val="22"/>
        </w:rPr>
        <w:t>]</w:t>
      </w:r>
    </w:p>
    <w:p w14:paraId="127CBE9F" w14:textId="77777777" w:rsidR="00EE4712" w:rsidRPr="00986C75" w:rsidRDefault="00EE4712">
      <w:pPr>
        <w:jc w:val="right"/>
        <w:rPr>
          <w:rFonts w:ascii="Arial" w:hAnsi="Arial"/>
          <w:sz w:val="22"/>
          <w:szCs w:val="22"/>
          <w:u w:val="single"/>
        </w:rPr>
      </w:pPr>
    </w:p>
    <w:p w14:paraId="56A99AB9" w14:textId="77777777" w:rsidR="00EE4712" w:rsidRPr="00986C75" w:rsidRDefault="00EE4712">
      <w:pPr>
        <w:jc w:val="right"/>
        <w:rPr>
          <w:rFonts w:ascii="Arial" w:hAnsi="Arial"/>
          <w:sz w:val="22"/>
          <w:szCs w:val="22"/>
          <w:u w:val="single"/>
        </w:rPr>
      </w:pPr>
    </w:p>
    <w:p w14:paraId="43A1978E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To: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="000E4E13" w:rsidRPr="00986C75">
        <w:rPr>
          <w:rFonts w:ascii="Arial" w:hAnsi="Arial"/>
          <w:sz w:val="22"/>
          <w:szCs w:val="22"/>
        </w:rPr>
        <w:t>Lisa J. Graumlich</w:t>
      </w:r>
      <w:r w:rsidRPr="00986C75">
        <w:rPr>
          <w:rFonts w:ascii="Arial" w:hAnsi="Arial"/>
          <w:sz w:val="22"/>
          <w:szCs w:val="22"/>
        </w:rPr>
        <w:t>, Dean</w:t>
      </w:r>
    </w:p>
    <w:p w14:paraId="293FEF17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  <w:t>College of the Environment, Box 35</w:t>
      </w:r>
      <w:r w:rsidR="000E4E13" w:rsidRPr="00986C75">
        <w:rPr>
          <w:rFonts w:ascii="Arial" w:hAnsi="Arial"/>
          <w:sz w:val="22"/>
          <w:szCs w:val="22"/>
        </w:rPr>
        <w:t>5355</w:t>
      </w:r>
    </w:p>
    <w:p w14:paraId="14C40A4B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00698DA4" w14:textId="2DCD685C" w:rsidR="00EE4712" w:rsidRPr="00986C75" w:rsidRDefault="00EE4712" w:rsidP="005601D9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From: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="005601D9" w:rsidRPr="00986C75">
        <w:rPr>
          <w:rFonts w:ascii="Arial" w:hAnsi="Arial"/>
          <w:sz w:val="22"/>
          <w:szCs w:val="22"/>
        </w:rPr>
        <w:t>[</w:t>
      </w:r>
      <w:r w:rsidR="005601D9" w:rsidRPr="00986C75">
        <w:rPr>
          <w:rFonts w:ascii="Arial" w:hAnsi="Arial"/>
          <w:i/>
          <w:sz w:val="22"/>
          <w:szCs w:val="22"/>
        </w:rPr>
        <w:t>Unit Director Name, Unit Name and Box Number</w:t>
      </w:r>
      <w:r w:rsidR="005601D9" w:rsidRPr="00986C75">
        <w:rPr>
          <w:rFonts w:ascii="Arial" w:hAnsi="Arial"/>
          <w:sz w:val="22"/>
          <w:szCs w:val="22"/>
        </w:rPr>
        <w:t>]</w:t>
      </w:r>
    </w:p>
    <w:p w14:paraId="287B5BA1" w14:textId="77777777" w:rsidR="005601D9" w:rsidRPr="00986C75" w:rsidRDefault="005601D9" w:rsidP="005601D9">
      <w:pPr>
        <w:rPr>
          <w:rFonts w:ascii="Arial" w:hAnsi="Arial"/>
          <w:sz w:val="22"/>
          <w:szCs w:val="22"/>
        </w:rPr>
      </w:pPr>
    </w:p>
    <w:p w14:paraId="6C6B7F01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72F42C91" w14:textId="0B468537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Date: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</w:p>
    <w:p w14:paraId="1C5EB1C9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77D73047" w14:textId="7E6CE73B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Re: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="005601D9" w:rsidRPr="00986C75">
        <w:rPr>
          <w:rFonts w:ascii="Arial" w:hAnsi="Arial"/>
          <w:sz w:val="22"/>
          <w:szCs w:val="22"/>
        </w:rPr>
        <w:t>Request for PI status for 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>]</w:t>
      </w:r>
    </w:p>
    <w:p w14:paraId="1563FFD8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385AB23F" w14:textId="77777777" w:rsidR="00E05FF6" w:rsidRPr="00986C75" w:rsidRDefault="00E05FF6" w:rsidP="00EE4712">
      <w:pPr>
        <w:rPr>
          <w:rFonts w:ascii="Arial" w:hAnsi="Arial"/>
          <w:sz w:val="22"/>
          <w:szCs w:val="22"/>
        </w:rPr>
      </w:pPr>
    </w:p>
    <w:p w14:paraId="0A74FE3F" w14:textId="48D9DBF0" w:rsidR="00E05FF6" w:rsidRPr="00986C75" w:rsidRDefault="005601D9" w:rsidP="00EE4712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986C75">
        <w:rPr>
          <w:rFonts w:ascii="Arial" w:hAnsi="Arial"/>
          <w:sz w:val="22"/>
          <w:szCs w:val="22"/>
        </w:rPr>
        <w:t>[</w:t>
      </w:r>
      <w:r w:rsidRPr="00986C75">
        <w:rPr>
          <w:rFonts w:ascii="Arial" w:hAnsi="Arial"/>
          <w:i/>
          <w:sz w:val="22"/>
          <w:szCs w:val="22"/>
        </w:rPr>
        <w:t>PI status candidate’s name</w:t>
      </w:r>
      <w:r w:rsidRPr="00986C75">
        <w:rPr>
          <w:rFonts w:ascii="Arial" w:hAnsi="Arial"/>
          <w:sz w:val="22"/>
          <w:szCs w:val="22"/>
        </w:rPr>
        <w:t xml:space="preserve">] </w:t>
      </w:r>
      <w:r w:rsidR="002A404D" w:rsidRPr="00986C75">
        <w:rPr>
          <w:rFonts w:ascii="Arial" w:hAnsi="Arial"/>
          <w:sz w:val="22"/>
          <w:szCs w:val="22"/>
        </w:rPr>
        <w:t>has an appointment within</w:t>
      </w:r>
      <w:r w:rsidRPr="00986C75">
        <w:rPr>
          <w:rFonts w:ascii="Arial" w:hAnsi="Arial"/>
          <w:sz w:val="22"/>
          <w:szCs w:val="22"/>
        </w:rPr>
        <w:t xml:space="preserve"> [</w:t>
      </w:r>
      <w:r w:rsidRPr="00986C75">
        <w:rPr>
          <w:rFonts w:ascii="Arial" w:hAnsi="Arial"/>
          <w:i/>
          <w:sz w:val="22"/>
          <w:szCs w:val="22"/>
        </w:rPr>
        <w:t>CoEnv unit name</w:t>
      </w:r>
      <w:r w:rsidRPr="00986C75">
        <w:rPr>
          <w:rFonts w:ascii="Arial" w:hAnsi="Arial"/>
          <w:sz w:val="22"/>
          <w:szCs w:val="22"/>
        </w:rPr>
        <w:t>]</w:t>
      </w:r>
      <w:r w:rsidR="00BB581E" w:rsidRPr="00986C75">
        <w:rPr>
          <w:rFonts w:ascii="Arial" w:hAnsi="Arial"/>
          <w:sz w:val="22"/>
          <w:szCs w:val="22"/>
        </w:rPr>
        <w:t xml:space="preserve"> </w:t>
      </w:r>
      <w:r w:rsidR="00142D4A" w:rsidRPr="00986C75">
        <w:rPr>
          <w:rFonts w:ascii="Arial" w:hAnsi="Arial"/>
          <w:sz w:val="22"/>
          <w:szCs w:val="22"/>
        </w:rPr>
        <w:t>as a</w:t>
      </w:r>
      <w:r w:rsidR="00E05FF6" w:rsidRPr="00986C75">
        <w:rPr>
          <w:rFonts w:ascii="Arial" w:hAnsi="Arial"/>
          <w:sz w:val="22"/>
          <w:szCs w:val="22"/>
        </w:rPr>
        <w:t xml:space="preserve"> </w:t>
      </w:r>
      <w:r w:rsidR="002A404D" w:rsidRPr="00986C75">
        <w:rPr>
          <w:rFonts w:ascii="Arial" w:hAnsi="Arial"/>
          <w:sz w:val="22"/>
          <w:szCs w:val="22"/>
        </w:rPr>
        <w:t>[</w:t>
      </w:r>
      <w:r w:rsidR="002A404D" w:rsidRPr="00986C75">
        <w:rPr>
          <w:rFonts w:ascii="Arial" w:hAnsi="Arial"/>
          <w:i/>
          <w:sz w:val="22"/>
          <w:szCs w:val="22"/>
        </w:rPr>
        <w:t>PI status candidate’s position</w:t>
      </w:r>
      <w:r w:rsidR="002A404D" w:rsidRPr="00986C75">
        <w:rPr>
          <w:rFonts w:ascii="Arial" w:hAnsi="Arial"/>
          <w:sz w:val="22"/>
          <w:szCs w:val="22"/>
        </w:rPr>
        <w:t>]</w:t>
      </w:r>
      <w:r w:rsidR="00E05FF6" w:rsidRPr="00986C75">
        <w:rPr>
          <w:rFonts w:ascii="Arial" w:hAnsi="Arial"/>
          <w:sz w:val="22"/>
          <w:szCs w:val="22"/>
        </w:rPr>
        <w:t xml:space="preserve">. </w:t>
      </w:r>
      <w:r w:rsidR="00944F85" w:rsidRPr="00986C75">
        <w:rPr>
          <w:rFonts w:ascii="Arial" w:hAnsi="Arial"/>
          <w:sz w:val="22"/>
          <w:szCs w:val="22"/>
        </w:rPr>
        <w:t>On</w:t>
      </w:r>
      <w:r w:rsidRPr="00986C75">
        <w:rPr>
          <w:rFonts w:ascii="Arial" w:hAnsi="Arial"/>
          <w:sz w:val="22"/>
          <w:szCs w:val="22"/>
        </w:rPr>
        <w:t xml:space="preserve"> [</w:t>
      </w:r>
      <w:r w:rsidRPr="00986C75">
        <w:rPr>
          <w:rFonts w:ascii="Arial" w:hAnsi="Arial"/>
          <w:i/>
          <w:sz w:val="22"/>
          <w:szCs w:val="22"/>
        </w:rPr>
        <w:t>date</w:t>
      </w:r>
      <w:r w:rsidRPr="00986C75">
        <w:rPr>
          <w:rFonts w:ascii="Arial" w:hAnsi="Arial"/>
          <w:sz w:val="22"/>
          <w:szCs w:val="22"/>
        </w:rPr>
        <w:t>], the [</w:t>
      </w:r>
      <w:r w:rsidRPr="00986C75">
        <w:rPr>
          <w:rFonts w:ascii="Arial" w:hAnsi="Arial"/>
          <w:i/>
          <w:sz w:val="22"/>
          <w:szCs w:val="22"/>
        </w:rPr>
        <w:t>CoEnv unit name</w:t>
      </w:r>
      <w:r w:rsidRPr="00986C75">
        <w:rPr>
          <w:rFonts w:ascii="Arial" w:hAnsi="Arial"/>
          <w:sz w:val="22"/>
          <w:szCs w:val="22"/>
        </w:rPr>
        <w:t>]</w:t>
      </w:r>
      <w:r w:rsidR="00E05FF6" w:rsidRPr="00986C75">
        <w:rPr>
          <w:rFonts w:ascii="Arial" w:hAnsi="Arial"/>
          <w:sz w:val="22"/>
          <w:szCs w:val="22"/>
        </w:rPr>
        <w:t xml:space="preserve"> faculty</w:t>
      </w:r>
      <w:r w:rsidR="00F73F54">
        <w:rPr>
          <w:rFonts w:ascii="Arial" w:hAnsi="Arial"/>
          <w:sz w:val="22"/>
          <w:szCs w:val="22"/>
        </w:rPr>
        <w:t xml:space="preserve"> </w:t>
      </w:r>
      <w:r w:rsidR="00F73F54" w:rsidRPr="00556174">
        <w:rPr>
          <w:rFonts w:ascii="Arial" w:hAnsi="Arial"/>
          <w:i/>
          <w:sz w:val="22"/>
          <w:szCs w:val="22"/>
        </w:rPr>
        <w:t>[or other appropriate governance body for non-academic units]</w:t>
      </w:r>
      <w:r w:rsidR="00E05FF6" w:rsidRPr="00986C75">
        <w:rPr>
          <w:rFonts w:ascii="Arial" w:hAnsi="Arial"/>
          <w:sz w:val="22"/>
          <w:szCs w:val="22"/>
        </w:rPr>
        <w:t xml:space="preserve"> voted </w:t>
      </w:r>
      <w:r w:rsidR="002A404D" w:rsidRPr="00986C75">
        <w:rPr>
          <w:rFonts w:ascii="Arial" w:hAnsi="Arial"/>
          <w:sz w:val="22"/>
          <w:szCs w:val="22"/>
        </w:rPr>
        <w:t>[</w:t>
      </w:r>
      <w:r w:rsidR="00E05FF6" w:rsidRPr="00986C75">
        <w:rPr>
          <w:rFonts w:ascii="Arial" w:hAnsi="Arial"/>
          <w:i/>
          <w:sz w:val="22"/>
          <w:szCs w:val="22"/>
        </w:rPr>
        <w:t>u</w:t>
      </w:r>
      <w:r w:rsidRPr="00986C75">
        <w:rPr>
          <w:rFonts w:ascii="Arial" w:hAnsi="Arial"/>
          <w:i/>
          <w:sz w:val="22"/>
          <w:szCs w:val="22"/>
        </w:rPr>
        <w:t>nanimously</w:t>
      </w:r>
      <w:r w:rsidR="002A404D" w:rsidRPr="00986C75">
        <w:rPr>
          <w:rFonts w:ascii="Arial" w:hAnsi="Arial"/>
          <w:i/>
          <w:sz w:val="22"/>
          <w:szCs w:val="22"/>
        </w:rPr>
        <w:t>/vote recorded</w:t>
      </w:r>
      <w:r w:rsidR="002A404D" w:rsidRPr="00986C75">
        <w:rPr>
          <w:rFonts w:ascii="Arial" w:hAnsi="Arial"/>
          <w:sz w:val="22"/>
          <w:szCs w:val="22"/>
        </w:rPr>
        <w:t>]</w:t>
      </w:r>
      <w:r w:rsidRPr="00986C75">
        <w:rPr>
          <w:rFonts w:ascii="Arial" w:hAnsi="Arial"/>
          <w:sz w:val="22"/>
          <w:szCs w:val="22"/>
        </w:rPr>
        <w:t xml:space="preserve"> to endorse</w:t>
      </w:r>
      <w:r w:rsidR="00F73F54">
        <w:rPr>
          <w:rFonts w:ascii="Arial" w:hAnsi="Arial"/>
          <w:sz w:val="22"/>
          <w:szCs w:val="22"/>
        </w:rPr>
        <w:t xml:space="preserve"> </w:t>
      </w:r>
      <w:r w:rsidRPr="00986C75">
        <w:rPr>
          <w:rFonts w:ascii="Arial" w:hAnsi="Arial"/>
          <w:sz w:val="22"/>
          <w:szCs w:val="22"/>
        </w:rPr>
        <w:t>[</w:t>
      </w:r>
      <w:r w:rsidRPr="00986C75">
        <w:rPr>
          <w:rFonts w:ascii="Arial" w:hAnsi="Arial"/>
          <w:i/>
          <w:sz w:val="22"/>
          <w:szCs w:val="22"/>
        </w:rPr>
        <w:t>PI status candidate’s name</w:t>
      </w:r>
      <w:r w:rsidRPr="00986C75">
        <w:rPr>
          <w:rFonts w:ascii="Arial" w:hAnsi="Arial"/>
          <w:sz w:val="22"/>
          <w:szCs w:val="22"/>
        </w:rPr>
        <w:t>]</w:t>
      </w:r>
      <w:r w:rsidR="00E05FF6" w:rsidRPr="00986C75">
        <w:rPr>
          <w:rFonts w:ascii="Arial" w:hAnsi="Arial"/>
          <w:sz w:val="22"/>
          <w:szCs w:val="22"/>
        </w:rPr>
        <w:t xml:space="preserve"> </w:t>
      </w:r>
      <w:r w:rsidR="002A404D" w:rsidRPr="00986C75">
        <w:rPr>
          <w:rFonts w:ascii="Arial" w:hAnsi="Arial"/>
          <w:sz w:val="22"/>
          <w:szCs w:val="22"/>
        </w:rPr>
        <w:t>request for PI status</w:t>
      </w:r>
      <w:r w:rsidR="00E05FF6" w:rsidRPr="00986C75">
        <w:rPr>
          <w:rFonts w:ascii="Arial" w:hAnsi="Arial"/>
          <w:sz w:val="22"/>
          <w:szCs w:val="22"/>
        </w:rPr>
        <w:t xml:space="preserve">. </w:t>
      </w:r>
      <w:r w:rsidR="00AE6D61" w:rsidRPr="00986C75">
        <w:rPr>
          <w:rFonts w:ascii="Arial" w:hAnsi="Arial"/>
          <w:sz w:val="22"/>
          <w:szCs w:val="22"/>
        </w:rPr>
        <w:t>[</w:t>
      </w:r>
      <w:r w:rsidR="00AE6D61" w:rsidRPr="00986C75">
        <w:rPr>
          <w:rFonts w:ascii="Arial" w:hAnsi="Arial"/>
          <w:i/>
          <w:sz w:val="22"/>
          <w:szCs w:val="22"/>
        </w:rPr>
        <w:t>Include one sentence rationale for granting PI status in this particular case</w:t>
      </w:r>
      <w:r w:rsidR="00CD7D95" w:rsidRPr="00986C75">
        <w:rPr>
          <w:rFonts w:ascii="Arial" w:hAnsi="Arial"/>
          <w:i/>
          <w:sz w:val="22"/>
          <w:szCs w:val="22"/>
        </w:rPr>
        <w:t xml:space="preserve"> or indicate that it is a renewal of PI status</w:t>
      </w:r>
      <w:r w:rsidR="00AE6D61" w:rsidRPr="00986C75">
        <w:rPr>
          <w:rFonts w:ascii="Arial" w:hAnsi="Arial"/>
          <w:i/>
          <w:sz w:val="22"/>
          <w:szCs w:val="22"/>
        </w:rPr>
        <w:t xml:space="preserve">]. </w:t>
      </w:r>
      <w:r w:rsidR="00F73F54" w:rsidRPr="00986C75">
        <w:rPr>
          <w:rFonts w:ascii="Arial" w:hAnsi="Arial"/>
          <w:sz w:val="22"/>
          <w:szCs w:val="22"/>
        </w:rPr>
        <w:t>[</w:t>
      </w:r>
      <w:r w:rsidR="00F73F54" w:rsidRPr="00986C75">
        <w:rPr>
          <w:rFonts w:ascii="Arial" w:hAnsi="Arial"/>
          <w:i/>
          <w:sz w:val="22"/>
          <w:szCs w:val="22"/>
        </w:rPr>
        <w:t>PI status candidate’s name</w:t>
      </w:r>
      <w:r w:rsidR="00F73F54" w:rsidRPr="00986C75">
        <w:rPr>
          <w:rFonts w:ascii="Arial" w:hAnsi="Arial"/>
          <w:sz w:val="22"/>
          <w:szCs w:val="22"/>
        </w:rPr>
        <w:t xml:space="preserve">] </w:t>
      </w:r>
      <w:r w:rsidR="00F73F54">
        <w:rPr>
          <w:rFonts w:ascii="Arial" w:hAnsi="Arial"/>
          <w:sz w:val="22"/>
          <w:szCs w:val="22"/>
        </w:rPr>
        <w:t>has taken the UW’s required Grants Management training within the past four year and his/her training will not expire until [</w:t>
      </w:r>
      <w:r w:rsidR="00F73F54" w:rsidRPr="00556174">
        <w:rPr>
          <w:rFonts w:ascii="Arial" w:hAnsi="Arial"/>
          <w:i/>
          <w:sz w:val="22"/>
          <w:szCs w:val="22"/>
        </w:rPr>
        <w:t>Expiration Date</w:t>
      </w:r>
      <w:r w:rsidR="00F73F54">
        <w:rPr>
          <w:rFonts w:ascii="Arial" w:hAnsi="Arial"/>
          <w:sz w:val="22"/>
          <w:szCs w:val="22"/>
        </w:rPr>
        <w:t>]. I</w:t>
      </w:r>
      <w:r w:rsidR="00E05FF6" w:rsidRPr="00986C75">
        <w:rPr>
          <w:rFonts w:ascii="Arial" w:hAnsi="Arial"/>
          <w:sz w:val="22"/>
          <w:szCs w:val="22"/>
        </w:rPr>
        <w:t xml:space="preserve"> request that you </w:t>
      </w:r>
      <w:r w:rsidR="00A539EE" w:rsidRPr="00986C75">
        <w:rPr>
          <w:rFonts w:ascii="Arial" w:hAnsi="Arial"/>
          <w:sz w:val="22"/>
          <w:szCs w:val="22"/>
        </w:rPr>
        <w:t>grant Principal Investigator (PI) status to</w:t>
      </w:r>
      <w:r w:rsidRPr="00986C75">
        <w:rPr>
          <w:rFonts w:ascii="Arial" w:hAnsi="Arial"/>
          <w:sz w:val="22"/>
          <w:szCs w:val="22"/>
        </w:rPr>
        <w:t xml:space="preserve"> [</w:t>
      </w:r>
      <w:r w:rsidRPr="00986C75">
        <w:rPr>
          <w:rFonts w:ascii="Arial" w:hAnsi="Arial"/>
          <w:i/>
          <w:sz w:val="22"/>
          <w:szCs w:val="22"/>
        </w:rPr>
        <w:t>PI status candidate’s name</w:t>
      </w:r>
      <w:r w:rsidRPr="00986C75">
        <w:rPr>
          <w:rFonts w:ascii="Arial" w:hAnsi="Arial"/>
          <w:sz w:val="22"/>
          <w:szCs w:val="22"/>
        </w:rPr>
        <w:t>]</w:t>
      </w:r>
      <w:r w:rsidR="002A404D" w:rsidRPr="00986C75">
        <w:rPr>
          <w:rFonts w:ascii="Arial" w:hAnsi="Arial"/>
          <w:sz w:val="22"/>
          <w:szCs w:val="22"/>
        </w:rPr>
        <w:t xml:space="preserve"> for a period of 5 years</w:t>
      </w:r>
      <w:r w:rsidR="00142D4A" w:rsidRPr="00986C75">
        <w:rPr>
          <w:rFonts w:ascii="Arial" w:hAnsi="Arial"/>
          <w:sz w:val="22"/>
          <w:szCs w:val="22"/>
        </w:rPr>
        <w:t>, in accordance with CoENV PI policy</w:t>
      </w:r>
      <w:r w:rsidRPr="00986C75">
        <w:rPr>
          <w:rFonts w:ascii="Arial" w:hAnsi="Arial"/>
          <w:sz w:val="22"/>
          <w:szCs w:val="22"/>
        </w:rPr>
        <w:t xml:space="preserve">. </w:t>
      </w:r>
      <w:r w:rsidR="00E05FF6" w:rsidRPr="00986C75">
        <w:rPr>
          <w:rFonts w:ascii="Arial" w:hAnsi="Arial"/>
          <w:sz w:val="22"/>
          <w:szCs w:val="22"/>
        </w:rPr>
        <w:t>Thank you for your consideration of this request.</w:t>
      </w:r>
    </w:p>
    <w:p w14:paraId="454A64D1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</w:p>
    <w:p w14:paraId="520A8D07" w14:textId="77777777" w:rsidR="00EE4712" w:rsidRPr="00986C75" w:rsidRDefault="00EE4712" w:rsidP="00EE4712">
      <w:pPr>
        <w:rPr>
          <w:rFonts w:ascii="Arial" w:hAnsi="Arial"/>
          <w:sz w:val="22"/>
          <w:szCs w:val="22"/>
        </w:rPr>
      </w:pPr>
    </w:p>
    <w:p w14:paraId="79D11CFB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6651C869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Concurrence:</w:t>
      </w:r>
    </w:p>
    <w:p w14:paraId="6A824E77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240921C5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0D6143AF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____________________________</w:t>
      </w:r>
      <w:r w:rsidRPr="00986C75">
        <w:rPr>
          <w:rFonts w:ascii="Arial" w:hAnsi="Arial"/>
          <w:sz w:val="22"/>
          <w:szCs w:val="22"/>
        </w:rPr>
        <w:tab/>
        <w:t>_______________________</w:t>
      </w:r>
    </w:p>
    <w:p w14:paraId="676E3E21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Lisa J. Graumlich, Dean</w:t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</w:r>
      <w:r w:rsidRPr="00986C75">
        <w:rPr>
          <w:rFonts w:ascii="Arial" w:hAnsi="Arial"/>
          <w:sz w:val="22"/>
          <w:szCs w:val="22"/>
        </w:rPr>
        <w:tab/>
        <w:t>Date</w:t>
      </w:r>
    </w:p>
    <w:p w14:paraId="0B52629D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College of the Environment</w:t>
      </w:r>
    </w:p>
    <w:p w14:paraId="729DE6B7" w14:textId="77777777" w:rsidR="008D70F2" w:rsidRPr="00986C75" w:rsidRDefault="008D70F2" w:rsidP="00EE4712">
      <w:pPr>
        <w:rPr>
          <w:rFonts w:ascii="Arial" w:hAnsi="Arial"/>
          <w:sz w:val="22"/>
          <w:szCs w:val="22"/>
        </w:rPr>
      </w:pPr>
    </w:p>
    <w:p w14:paraId="2338A23D" w14:textId="44652CD4" w:rsidR="00EE4712" w:rsidRPr="00986C75" w:rsidRDefault="00EE4712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Attachments</w:t>
      </w:r>
      <w:r w:rsidR="005601D9" w:rsidRPr="00986C75">
        <w:rPr>
          <w:rFonts w:ascii="Arial" w:hAnsi="Arial"/>
          <w:sz w:val="22"/>
          <w:szCs w:val="22"/>
        </w:rPr>
        <w:t>/[</w:t>
      </w:r>
      <w:r w:rsidR="005601D9" w:rsidRPr="00986C75">
        <w:rPr>
          <w:rFonts w:ascii="Arial" w:hAnsi="Arial"/>
          <w:i/>
          <w:sz w:val="22"/>
          <w:szCs w:val="22"/>
        </w:rPr>
        <w:t>PI status candidate’s name</w:t>
      </w:r>
      <w:r w:rsidR="005601D9" w:rsidRPr="00986C75">
        <w:rPr>
          <w:rFonts w:ascii="Arial" w:hAnsi="Arial"/>
          <w:sz w:val="22"/>
          <w:szCs w:val="22"/>
        </w:rPr>
        <w:t>]</w:t>
      </w:r>
      <w:r w:rsidR="00A539EE" w:rsidRPr="00986C75">
        <w:rPr>
          <w:rFonts w:ascii="Arial" w:hAnsi="Arial"/>
          <w:sz w:val="22"/>
          <w:szCs w:val="22"/>
        </w:rPr>
        <w:t xml:space="preserve"> CV</w:t>
      </w:r>
    </w:p>
    <w:p w14:paraId="4EB4BB4D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</w:p>
    <w:p w14:paraId="06825B35" w14:textId="77777777" w:rsidR="00944F85" w:rsidRPr="00986C75" w:rsidRDefault="00A539EE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Signed copy r</w:t>
      </w:r>
      <w:r w:rsidR="00944F85" w:rsidRPr="00986C75">
        <w:rPr>
          <w:rFonts w:ascii="Arial" w:hAnsi="Arial"/>
          <w:sz w:val="22"/>
          <w:szCs w:val="22"/>
        </w:rPr>
        <w:t>eturned to unit</w:t>
      </w:r>
    </w:p>
    <w:p w14:paraId="51F1B8C0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Copy to academic person</w:t>
      </w:r>
      <w:r w:rsidR="00A539EE" w:rsidRPr="00986C75">
        <w:rPr>
          <w:rFonts w:ascii="Arial" w:hAnsi="Arial"/>
          <w:sz w:val="22"/>
          <w:szCs w:val="22"/>
        </w:rPr>
        <w:t>n</w:t>
      </w:r>
      <w:r w:rsidRPr="00986C75">
        <w:rPr>
          <w:rFonts w:ascii="Arial" w:hAnsi="Arial"/>
          <w:sz w:val="22"/>
          <w:szCs w:val="22"/>
        </w:rPr>
        <w:t>el file</w:t>
      </w:r>
    </w:p>
    <w:p w14:paraId="414975F1" w14:textId="77777777" w:rsidR="00944F85" w:rsidRPr="00986C75" w:rsidRDefault="00944F85" w:rsidP="00EE4712">
      <w:pPr>
        <w:rPr>
          <w:rFonts w:ascii="Arial" w:hAnsi="Arial"/>
          <w:sz w:val="22"/>
          <w:szCs w:val="22"/>
        </w:rPr>
      </w:pPr>
      <w:r w:rsidRPr="00986C75">
        <w:rPr>
          <w:rFonts w:ascii="Arial" w:hAnsi="Arial"/>
          <w:sz w:val="22"/>
          <w:szCs w:val="22"/>
        </w:rPr>
        <w:t>Electronic copy to CoENV PI status file</w:t>
      </w:r>
    </w:p>
    <w:sectPr w:rsidR="00944F85" w:rsidRPr="00986C7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63FC" w14:textId="77777777" w:rsidR="00674100" w:rsidRDefault="00674100">
      <w:r>
        <w:separator/>
      </w:r>
    </w:p>
  </w:endnote>
  <w:endnote w:type="continuationSeparator" w:id="0">
    <w:p w14:paraId="11E1179C" w14:textId="77777777" w:rsidR="00674100" w:rsidRDefault="0067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384C" w14:textId="77777777" w:rsidR="00674100" w:rsidRDefault="00674100">
      <w:r>
        <w:separator/>
      </w:r>
    </w:p>
  </w:footnote>
  <w:footnote w:type="continuationSeparator" w:id="0">
    <w:p w14:paraId="663AB453" w14:textId="77777777" w:rsidR="00674100" w:rsidRDefault="0067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CEF3" w14:textId="77777777" w:rsidR="00142D4A" w:rsidRDefault="00142D4A">
    <w:pPr>
      <w:pStyle w:val="Head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E68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7"/>
    <w:rsid w:val="00006E04"/>
    <w:rsid w:val="000E4E13"/>
    <w:rsid w:val="00142D4A"/>
    <w:rsid w:val="002A404D"/>
    <w:rsid w:val="004A35FC"/>
    <w:rsid w:val="00556174"/>
    <w:rsid w:val="005601D9"/>
    <w:rsid w:val="00601B55"/>
    <w:rsid w:val="00674100"/>
    <w:rsid w:val="006E2842"/>
    <w:rsid w:val="00780087"/>
    <w:rsid w:val="00884EE6"/>
    <w:rsid w:val="008D70F2"/>
    <w:rsid w:val="00944F85"/>
    <w:rsid w:val="00986C75"/>
    <w:rsid w:val="009B1F78"/>
    <w:rsid w:val="009C182B"/>
    <w:rsid w:val="00A539EE"/>
    <w:rsid w:val="00A77E61"/>
    <w:rsid w:val="00AE6D61"/>
    <w:rsid w:val="00B410F7"/>
    <w:rsid w:val="00BB581E"/>
    <w:rsid w:val="00C62B3F"/>
    <w:rsid w:val="00CD7D95"/>
    <w:rsid w:val="00CE6DAB"/>
    <w:rsid w:val="00E05FF6"/>
    <w:rsid w:val="00E26499"/>
    <w:rsid w:val="00E757A9"/>
    <w:rsid w:val="00EE4712"/>
    <w:rsid w:val="00EF20FB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B7936"/>
  <w15:docId w15:val="{D6BD59CA-A1E6-4FCD-97FC-DC1CE47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80087"/>
    <w:pPr>
      <w:keepNext/>
      <w:outlineLvl w:val="0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hAnsi="Times New Roman"/>
      <w:sz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interdepartmental memo</vt:lpstr>
    </vt:vector>
  </TitlesOfParts>
  <Company>SMA</Company>
  <LinksUpToDate>false</LinksUpToDate>
  <CharactersWithSpaces>1616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mailto:tml@uw.edu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interdepartmental memo</dc:title>
  <dc:creator>School Of Oceanography</dc:creator>
  <cp:lastModifiedBy>Suzanne Zitzer</cp:lastModifiedBy>
  <cp:revision>2</cp:revision>
  <cp:lastPrinted>2012-12-17T23:13:00Z</cp:lastPrinted>
  <dcterms:created xsi:type="dcterms:W3CDTF">2017-02-28T00:49:00Z</dcterms:created>
  <dcterms:modified xsi:type="dcterms:W3CDTF">2017-02-28T00:49:00Z</dcterms:modified>
</cp:coreProperties>
</file>