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75" w:rsidRPr="000D4588" w:rsidRDefault="00A425EA" w:rsidP="000D45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D4588">
        <w:rPr>
          <w:rFonts w:ascii="Times New Roman" w:hAnsi="Times New Roman"/>
          <w:b/>
          <w:sz w:val="20"/>
          <w:szCs w:val="20"/>
        </w:rPr>
        <w:t>CoEnv</w:t>
      </w:r>
      <w:proofErr w:type="spellEnd"/>
      <w:r w:rsidRPr="000D4588">
        <w:rPr>
          <w:rFonts w:ascii="Times New Roman" w:hAnsi="Times New Roman"/>
          <w:b/>
          <w:sz w:val="20"/>
          <w:szCs w:val="20"/>
        </w:rPr>
        <w:t xml:space="preserve"> Diversity Committee Agenda</w:t>
      </w:r>
    </w:p>
    <w:p w:rsidR="00A425EA" w:rsidRPr="000D4588" w:rsidRDefault="000D4588" w:rsidP="00AD59A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A425EA" w:rsidRPr="000D4588">
        <w:rPr>
          <w:rFonts w:ascii="Times New Roman" w:hAnsi="Times New Roman"/>
          <w:sz w:val="20"/>
          <w:szCs w:val="20"/>
        </w:rPr>
        <w:t>Friday March 11</w:t>
      </w:r>
      <w:r w:rsidR="00A425EA" w:rsidRPr="000D4588">
        <w:rPr>
          <w:rFonts w:ascii="Times New Roman" w:hAnsi="Times New Roman"/>
          <w:sz w:val="20"/>
          <w:szCs w:val="20"/>
          <w:vertAlign w:val="superscript"/>
        </w:rPr>
        <w:t>th</w:t>
      </w:r>
      <w:r w:rsidR="00A425EA" w:rsidRPr="000D4588">
        <w:rPr>
          <w:rFonts w:ascii="Times New Roman" w:hAnsi="Times New Roman"/>
          <w:sz w:val="20"/>
          <w:szCs w:val="20"/>
        </w:rPr>
        <w:t xml:space="preserve">, 2016 2pm-330pm Ocean Science Building (OSB) Room </w:t>
      </w:r>
      <w:r>
        <w:rPr>
          <w:rFonts w:ascii="Times New Roman" w:hAnsi="Times New Roman"/>
          <w:sz w:val="20"/>
          <w:szCs w:val="20"/>
        </w:rPr>
        <w:t>203</w:t>
      </w:r>
      <w:bookmarkStart w:id="0" w:name="_GoBack"/>
      <w:bookmarkEnd w:id="0"/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1890"/>
        <w:gridCol w:w="1350"/>
        <w:gridCol w:w="720"/>
      </w:tblGrid>
      <w:tr w:rsidR="00A425EA" w:rsidRPr="000D4588" w:rsidTr="00EE66C5">
        <w:trPr>
          <w:trHeight w:val="395"/>
        </w:trPr>
        <w:tc>
          <w:tcPr>
            <w:tcW w:w="540" w:type="dxa"/>
          </w:tcPr>
          <w:p w:rsidR="00A425EA" w:rsidRPr="000D4588" w:rsidRDefault="00A425EA" w:rsidP="00AD59A7">
            <w:pPr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425EA" w:rsidRPr="000D4588" w:rsidRDefault="00A425EA" w:rsidP="00A425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4588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890" w:type="dxa"/>
          </w:tcPr>
          <w:p w:rsidR="00A425EA" w:rsidRPr="000D4588" w:rsidRDefault="00A425EA" w:rsidP="00A425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4588">
              <w:rPr>
                <w:rFonts w:ascii="Times New Roman" w:hAnsi="Times New Roman"/>
                <w:b/>
                <w:sz w:val="20"/>
                <w:szCs w:val="20"/>
              </w:rPr>
              <w:t>Sponsor</w:t>
            </w:r>
          </w:p>
        </w:tc>
        <w:tc>
          <w:tcPr>
            <w:tcW w:w="1350" w:type="dxa"/>
          </w:tcPr>
          <w:p w:rsidR="00A425EA" w:rsidRPr="000D4588" w:rsidRDefault="00A425EA" w:rsidP="00A425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4588">
              <w:rPr>
                <w:rFonts w:ascii="Times New Roman" w:hAnsi="Times New Roman"/>
                <w:b/>
                <w:sz w:val="20"/>
                <w:szCs w:val="20"/>
              </w:rPr>
              <w:t>Info/Action</w:t>
            </w:r>
          </w:p>
        </w:tc>
        <w:tc>
          <w:tcPr>
            <w:tcW w:w="720" w:type="dxa"/>
          </w:tcPr>
          <w:p w:rsidR="00A425EA" w:rsidRPr="000D4588" w:rsidRDefault="00A425EA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b/>
                <w:sz w:val="20"/>
                <w:szCs w:val="20"/>
              </w:rPr>
              <w:t>Min</w:t>
            </w:r>
            <w:r w:rsidRPr="000D45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425EA" w:rsidRPr="000D4588" w:rsidTr="00EE66C5">
        <w:tc>
          <w:tcPr>
            <w:tcW w:w="540" w:type="dxa"/>
          </w:tcPr>
          <w:p w:rsidR="00A425EA" w:rsidRPr="000D4588" w:rsidRDefault="00A425EA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A425EA" w:rsidRPr="000D4588" w:rsidRDefault="00A425EA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Call to Order</w:t>
            </w:r>
          </w:p>
        </w:tc>
        <w:tc>
          <w:tcPr>
            <w:tcW w:w="1890" w:type="dxa"/>
          </w:tcPr>
          <w:p w:rsidR="00A425EA" w:rsidRPr="000D4588" w:rsidRDefault="00A425EA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 xml:space="preserve">Brian Tracey/Fritz </w:t>
            </w:r>
            <w:proofErr w:type="spellStart"/>
            <w:r w:rsidRPr="000D4588">
              <w:rPr>
                <w:rFonts w:ascii="Times New Roman" w:hAnsi="Times New Roman"/>
                <w:sz w:val="20"/>
                <w:szCs w:val="20"/>
              </w:rPr>
              <w:t>Stahr</w:t>
            </w:r>
            <w:proofErr w:type="spellEnd"/>
          </w:p>
        </w:tc>
        <w:tc>
          <w:tcPr>
            <w:tcW w:w="1350" w:type="dxa"/>
          </w:tcPr>
          <w:p w:rsidR="00A425EA" w:rsidRPr="000D4588" w:rsidRDefault="00A425EA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Action</w:t>
            </w:r>
          </w:p>
        </w:tc>
        <w:tc>
          <w:tcPr>
            <w:tcW w:w="720" w:type="dxa"/>
          </w:tcPr>
          <w:p w:rsidR="00A425EA" w:rsidRPr="000D4588" w:rsidRDefault="00A425EA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25EA" w:rsidRPr="000D4588" w:rsidTr="00EE66C5">
        <w:trPr>
          <w:trHeight w:val="674"/>
        </w:trPr>
        <w:tc>
          <w:tcPr>
            <w:tcW w:w="540" w:type="dxa"/>
          </w:tcPr>
          <w:p w:rsidR="00A425EA" w:rsidRPr="000D4588" w:rsidRDefault="00A425EA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A425EA" w:rsidRPr="000D4588" w:rsidRDefault="00E671D4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Approval of the Agenda</w:t>
            </w:r>
          </w:p>
        </w:tc>
        <w:tc>
          <w:tcPr>
            <w:tcW w:w="1890" w:type="dxa"/>
          </w:tcPr>
          <w:p w:rsidR="00A425EA" w:rsidRPr="000D4588" w:rsidRDefault="00A425EA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 xml:space="preserve">Brian Tracey/Fritz </w:t>
            </w:r>
            <w:proofErr w:type="spellStart"/>
            <w:r w:rsidRPr="000D4588">
              <w:rPr>
                <w:rFonts w:ascii="Times New Roman" w:hAnsi="Times New Roman"/>
                <w:sz w:val="20"/>
                <w:szCs w:val="20"/>
              </w:rPr>
              <w:t>Stahr</w:t>
            </w:r>
            <w:proofErr w:type="spellEnd"/>
          </w:p>
        </w:tc>
        <w:tc>
          <w:tcPr>
            <w:tcW w:w="1350" w:type="dxa"/>
          </w:tcPr>
          <w:p w:rsidR="00A425EA" w:rsidRPr="000D4588" w:rsidRDefault="002F5D9E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Action</w:t>
            </w:r>
          </w:p>
        </w:tc>
        <w:tc>
          <w:tcPr>
            <w:tcW w:w="720" w:type="dxa"/>
          </w:tcPr>
          <w:p w:rsidR="00A425EA" w:rsidRPr="000D4588" w:rsidRDefault="002F5D9E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25EA" w:rsidRPr="000D4588" w:rsidTr="00EE66C5">
        <w:tc>
          <w:tcPr>
            <w:tcW w:w="540" w:type="dxa"/>
          </w:tcPr>
          <w:p w:rsidR="00A425EA" w:rsidRPr="000D4588" w:rsidRDefault="00A425EA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A425EA" w:rsidRPr="000D4588" w:rsidRDefault="002F5D9E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</w:tcPr>
          <w:p w:rsidR="00A425EA" w:rsidRPr="000D4588" w:rsidRDefault="000D4588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Lisa S./Ashley M</w:t>
            </w:r>
            <w:r w:rsidR="002F5D9E" w:rsidRPr="000D45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425EA" w:rsidRPr="000D4588" w:rsidRDefault="002F5D9E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Action</w:t>
            </w:r>
          </w:p>
        </w:tc>
        <w:tc>
          <w:tcPr>
            <w:tcW w:w="720" w:type="dxa"/>
          </w:tcPr>
          <w:p w:rsidR="00A425EA" w:rsidRPr="000D4588" w:rsidRDefault="002F5D9E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25EA" w:rsidRPr="000D4588" w:rsidTr="00EE66C5">
        <w:tc>
          <w:tcPr>
            <w:tcW w:w="540" w:type="dxa"/>
          </w:tcPr>
          <w:p w:rsidR="00A425EA" w:rsidRPr="000D4588" w:rsidRDefault="00A425EA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A425EA" w:rsidRPr="000D4588" w:rsidRDefault="002F5D9E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Check-in</w:t>
            </w:r>
          </w:p>
        </w:tc>
        <w:tc>
          <w:tcPr>
            <w:tcW w:w="1890" w:type="dxa"/>
          </w:tcPr>
          <w:p w:rsidR="00A425EA" w:rsidRPr="000D4588" w:rsidRDefault="002F5D9E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Brian Tracey</w:t>
            </w:r>
          </w:p>
        </w:tc>
        <w:tc>
          <w:tcPr>
            <w:tcW w:w="1350" w:type="dxa"/>
          </w:tcPr>
          <w:p w:rsidR="00A425EA" w:rsidRPr="000D4588" w:rsidRDefault="002F5D9E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Action</w:t>
            </w:r>
          </w:p>
        </w:tc>
        <w:tc>
          <w:tcPr>
            <w:tcW w:w="720" w:type="dxa"/>
          </w:tcPr>
          <w:p w:rsidR="00A425EA" w:rsidRPr="000D4588" w:rsidRDefault="00EE66C5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671D4" w:rsidRPr="000D4588" w:rsidTr="00EE66C5">
        <w:tc>
          <w:tcPr>
            <w:tcW w:w="540" w:type="dxa"/>
          </w:tcPr>
          <w:p w:rsidR="00E671D4" w:rsidRPr="000D4588" w:rsidRDefault="00E671D4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E671D4" w:rsidRPr="000D4588" w:rsidRDefault="00E671D4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Introduction to UW Diversity Blueprint Draft</w:t>
            </w:r>
          </w:p>
        </w:tc>
        <w:tc>
          <w:tcPr>
            <w:tcW w:w="1890" w:type="dxa"/>
          </w:tcPr>
          <w:p w:rsidR="00E671D4" w:rsidRPr="000D4588" w:rsidRDefault="00E671D4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Brian Tracey</w:t>
            </w:r>
          </w:p>
        </w:tc>
        <w:tc>
          <w:tcPr>
            <w:tcW w:w="1350" w:type="dxa"/>
          </w:tcPr>
          <w:p w:rsidR="00E671D4" w:rsidRPr="000D4588" w:rsidRDefault="00E671D4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Information</w:t>
            </w:r>
          </w:p>
        </w:tc>
        <w:tc>
          <w:tcPr>
            <w:tcW w:w="720" w:type="dxa"/>
          </w:tcPr>
          <w:p w:rsidR="00E671D4" w:rsidRPr="000D4588" w:rsidRDefault="00E671D4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25EA" w:rsidRPr="000D4588" w:rsidTr="00EE66C5">
        <w:tc>
          <w:tcPr>
            <w:tcW w:w="540" w:type="dxa"/>
          </w:tcPr>
          <w:p w:rsidR="00A425EA" w:rsidRPr="000D4588" w:rsidRDefault="00E671D4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A425EA" w:rsidRPr="000D4588" w:rsidRDefault="002F5D9E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 xml:space="preserve">Update on </w:t>
            </w:r>
            <w:proofErr w:type="spellStart"/>
            <w:r w:rsidRPr="000D4588">
              <w:rPr>
                <w:rFonts w:ascii="Times New Roman" w:hAnsi="Times New Roman"/>
                <w:sz w:val="20"/>
                <w:szCs w:val="20"/>
              </w:rPr>
              <w:t>CoEnv</w:t>
            </w:r>
            <w:proofErr w:type="spellEnd"/>
            <w:r w:rsidRPr="000D4588">
              <w:rPr>
                <w:rFonts w:ascii="Times New Roman" w:hAnsi="Times New Roman"/>
                <w:sz w:val="20"/>
                <w:szCs w:val="20"/>
              </w:rPr>
              <w:t xml:space="preserve"> College Council, REI and SMEA</w:t>
            </w:r>
          </w:p>
        </w:tc>
        <w:tc>
          <w:tcPr>
            <w:tcW w:w="1890" w:type="dxa"/>
          </w:tcPr>
          <w:p w:rsidR="00A425EA" w:rsidRPr="000D4588" w:rsidRDefault="002F5D9E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Chris Giordano</w:t>
            </w:r>
          </w:p>
        </w:tc>
        <w:tc>
          <w:tcPr>
            <w:tcW w:w="1350" w:type="dxa"/>
          </w:tcPr>
          <w:p w:rsidR="00A425EA" w:rsidRPr="000D4588" w:rsidRDefault="00E671D4" w:rsidP="00E671D4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Information</w:t>
            </w:r>
          </w:p>
        </w:tc>
        <w:tc>
          <w:tcPr>
            <w:tcW w:w="720" w:type="dxa"/>
          </w:tcPr>
          <w:p w:rsidR="00A425EA" w:rsidRPr="000D4588" w:rsidRDefault="002F5D9E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425EA" w:rsidRPr="000D4588" w:rsidTr="00EE66C5">
        <w:trPr>
          <w:trHeight w:val="764"/>
        </w:trPr>
        <w:tc>
          <w:tcPr>
            <w:tcW w:w="540" w:type="dxa"/>
          </w:tcPr>
          <w:p w:rsidR="00A425EA" w:rsidRPr="000D4588" w:rsidRDefault="00E671D4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A425EA" w:rsidRPr="000D4588" w:rsidRDefault="00E671D4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 xml:space="preserve">Hiring: </w:t>
            </w:r>
            <w:r w:rsidR="002F5D9E" w:rsidRPr="000D4588">
              <w:rPr>
                <w:rFonts w:ascii="Times New Roman" w:hAnsi="Times New Roman"/>
                <w:sz w:val="20"/>
                <w:szCs w:val="20"/>
              </w:rPr>
              <w:t xml:space="preserve">Cost of </w:t>
            </w:r>
            <w:r w:rsidRPr="000D4588">
              <w:rPr>
                <w:rFonts w:ascii="Times New Roman" w:hAnsi="Times New Roman"/>
                <w:sz w:val="20"/>
                <w:szCs w:val="20"/>
              </w:rPr>
              <w:t xml:space="preserve">Effective Advertising to Diverse Populations </w:t>
            </w:r>
            <w:r w:rsidR="002F5D9E" w:rsidRPr="000D4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A425EA" w:rsidRPr="000D4588" w:rsidRDefault="00E671D4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 xml:space="preserve">Rick </w:t>
            </w:r>
            <w:proofErr w:type="spellStart"/>
            <w:r w:rsidRPr="000D4588">
              <w:rPr>
                <w:rFonts w:ascii="Times New Roman" w:hAnsi="Times New Roman"/>
                <w:sz w:val="20"/>
                <w:szCs w:val="20"/>
              </w:rPr>
              <w:t>Rupan</w:t>
            </w:r>
            <w:proofErr w:type="spellEnd"/>
          </w:p>
        </w:tc>
        <w:tc>
          <w:tcPr>
            <w:tcW w:w="1350" w:type="dxa"/>
          </w:tcPr>
          <w:p w:rsidR="00A425EA" w:rsidRPr="000D4588" w:rsidRDefault="00E671D4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Information</w:t>
            </w:r>
          </w:p>
        </w:tc>
        <w:tc>
          <w:tcPr>
            <w:tcW w:w="720" w:type="dxa"/>
          </w:tcPr>
          <w:p w:rsidR="00A425EA" w:rsidRPr="000D4588" w:rsidRDefault="00E671D4" w:rsidP="00A425EA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E66C5" w:rsidRPr="000D4588" w:rsidTr="00EE66C5">
        <w:trPr>
          <w:trHeight w:val="764"/>
        </w:trPr>
        <w:tc>
          <w:tcPr>
            <w:tcW w:w="54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Departmental Diversity Plans and GOP RA grant</w:t>
            </w:r>
          </w:p>
        </w:tc>
        <w:tc>
          <w:tcPr>
            <w:tcW w:w="189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Michelle Trudeau</w:t>
            </w:r>
          </w:p>
        </w:tc>
        <w:tc>
          <w:tcPr>
            <w:tcW w:w="135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Information/Inquiry</w:t>
            </w:r>
          </w:p>
        </w:tc>
        <w:tc>
          <w:tcPr>
            <w:tcW w:w="72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E66C5" w:rsidRPr="000D4588" w:rsidTr="00EE66C5">
        <w:tc>
          <w:tcPr>
            <w:tcW w:w="54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 xml:space="preserve">Review of </w:t>
            </w:r>
            <w:proofErr w:type="spellStart"/>
            <w:r w:rsidRPr="000D4588">
              <w:rPr>
                <w:rFonts w:ascii="Times New Roman" w:hAnsi="Times New Roman"/>
                <w:sz w:val="20"/>
                <w:szCs w:val="20"/>
              </w:rPr>
              <w:t>CoDD</w:t>
            </w:r>
            <w:proofErr w:type="spellEnd"/>
            <w:r w:rsidRPr="000D4588">
              <w:rPr>
                <w:rFonts w:ascii="Times New Roman" w:hAnsi="Times New Roman"/>
                <w:sz w:val="20"/>
                <w:szCs w:val="20"/>
              </w:rPr>
              <w:t xml:space="preserve">: Inclusive Mentorship. </w:t>
            </w:r>
          </w:p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Event opportunities</w:t>
            </w:r>
          </w:p>
        </w:tc>
        <w:tc>
          <w:tcPr>
            <w:tcW w:w="189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Jill Rand</w:t>
            </w:r>
          </w:p>
        </w:tc>
        <w:tc>
          <w:tcPr>
            <w:tcW w:w="135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Information</w:t>
            </w:r>
          </w:p>
        </w:tc>
        <w:tc>
          <w:tcPr>
            <w:tcW w:w="72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E66C5" w:rsidRPr="000D4588" w:rsidTr="00EE66C5">
        <w:tc>
          <w:tcPr>
            <w:tcW w:w="54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Update on ADDA Search</w:t>
            </w:r>
          </w:p>
        </w:tc>
        <w:tc>
          <w:tcPr>
            <w:tcW w:w="189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Mark Warner</w:t>
            </w:r>
          </w:p>
        </w:tc>
        <w:tc>
          <w:tcPr>
            <w:tcW w:w="135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Information</w:t>
            </w:r>
          </w:p>
        </w:tc>
        <w:tc>
          <w:tcPr>
            <w:tcW w:w="72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E66C5" w:rsidRPr="000D4588" w:rsidTr="00EE66C5">
        <w:tc>
          <w:tcPr>
            <w:tcW w:w="54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 xml:space="preserve">Discussion: </w:t>
            </w:r>
            <w:proofErr w:type="spellStart"/>
            <w:r w:rsidRPr="000D4588">
              <w:rPr>
                <w:rFonts w:ascii="Times New Roman" w:hAnsi="Times New Roman"/>
                <w:sz w:val="20"/>
                <w:szCs w:val="20"/>
                <w:u w:val="single"/>
              </w:rPr>
              <w:t>Allyship</w:t>
            </w:r>
            <w:proofErr w:type="spellEnd"/>
          </w:p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Panel:</w:t>
            </w:r>
          </w:p>
          <w:p w:rsidR="00EE66C5" w:rsidRPr="000D4588" w:rsidRDefault="00EE66C5" w:rsidP="00AD59A7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b/>
                <w:sz w:val="20"/>
                <w:szCs w:val="20"/>
              </w:rPr>
              <w:t xml:space="preserve">Shaun </w:t>
            </w:r>
            <w:proofErr w:type="spellStart"/>
            <w:r w:rsidRPr="000D4588">
              <w:rPr>
                <w:rFonts w:ascii="Times New Roman" w:hAnsi="Times New Roman"/>
                <w:b/>
                <w:sz w:val="20"/>
                <w:szCs w:val="20"/>
              </w:rPr>
              <w:t>Knittel</w:t>
            </w:r>
            <w:proofErr w:type="spellEnd"/>
            <w:r w:rsidRPr="000D458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D59A7" w:rsidRPr="000D4588">
              <w:rPr>
                <w:rFonts w:ascii="Times New Roman" w:hAnsi="Times New Roman"/>
                <w:sz w:val="20"/>
                <w:szCs w:val="20"/>
              </w:rPr>
              <w:t xml:space="preserve">Founder,  </w:t>
            </w:r>
            <w:proofErr w:type="spellStart"/>
            <w:r w:rsidR="000D4588" w:rsidRPr="000D4588">
              <w:rPr>
                <w:rFonts w:ascii="Times New Roman" w:hAnsi="Times New Roman"/>
                <w:i/>
                <w:sz w:val="20"/>
                <w:szCs w:val="20"/>
              </w:rPr>
              <w:t>SoSea</w:t>
            </w:r>
            <w:proofErr w:type="spellEnd"/>
            <w:r w:rsidRPr="000D458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66C5" w:rsidRPr="000D4588" w:rsidRDefault="00EE66C5" w:rsidP="00AD59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4588">
              <w:rPr>
                <w:rFonts w:ascii="Times New Roman" w:hAnsi="Times New Roman"/>
                <w:b/>
                <w:sz w:val="20"/>
                <w:szCs w:val="20"/>
              </w:rPr>
              <w:t>Dru</w:t>
            </w:r>
            <w:proofErr w:type="spellEnd"/>
            <w:r w:rsidRPr="000D45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4588">
              <w:rPr>
                <w:rFonts w:ascii="Times New Roman" w:hAnsi="Times New Roman"/>
                <w:b/>
                <w:sz w:val="20"/>
                <w:szCs w:val="20"/>
              </w:rPr>
              <w:t>Dinero</w:t>
            </w:r>
            <w:proofErr w:type="spellEnd"/>
            <w:r w:rsidR="00AD59A7" w:rsidRPr="000D4588">
              <w:rPr>
                <w:rFonts w:ascii="Times New Roman" w:hAnsi="Times New Roman"/>
                <w:sz w:val="20"/>
                <w:szCs w:val="20"/>
              </w:rPr>
              <w:t xml:space="preserve"> (Director, </w:t>
            </w:r>
            <w:r w:rsidR="00AD59A7" w:rsidRPr="000D4588">
              <w:rPr>
                <w:rFonts w:ascii="Times New Roman" w:hAnsi="Times New Roman"/>
                <w:i/>
                <w:sz w:val="20"/>
                <w:szCs w:val="20"/>
              </w:rPr>
              <w:t>Visual Affairs</w:t>
            </w:r>
            <w:r w:rsidR="00AD59A7" w:rsidRPr="000D458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66C5" w:rsidRPr="000D4588" w:rsidRDefault="00EE66C5" w:rsidP="00AD59A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D4588">
              <w:rPr>
                <w:rFonts w:ascii="Times New Roman" w:hAnsi="Times New Roman"/>
                <w:b/>
                <w:sz w:val="20"/>
                <w:szCs w:val="20"/>
              </w:rPr>
              <w:t>Adrian Shaw</w:t>
            </w:r>
            <w:r w:rsidR="00AD59A7" w:rsidRPr="000D4588">
              <w:rPr>
                <w:rFonts w:ascii="Times New Roman" w:hAnsi="Times New Roman"/>
                <w:sz w:val="20"/>
                <w:szCs w:val="20"/>
              </w:rPr>
              <w:t xml:space="preserve"> (local artist, Director, </w:t>
            </w:r>
            <w:r w:rsidR="00AD59A7" w:rsidRPr="000D4588">
              <w:rPr>
                <w:rFonts w:ascii="Times New Roman" w:hAnsi="Times New Roman"/>
                <w:i/>
                <w:sz w:val="20"/>
                <w:szCs w:val="20"/>
              </w:rPr>
              <w:t>DS Security</w:t>
            </w:r>
            <w:r w:rsidR="00AD59A7" w:rsidRPr="000D458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D59A7" w:rsidRPr="000D4588" w:rsidRDefault="00EE66C5" w:rsidP="00AD59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4588">
              <w:rPr>
                <w:rFonts w:ascii="Times New Roman" w:hAnsi="Times New Roman"/>
                <w:b/>
                <w:sz w:val="20"/>
                <w:szCs w:val="20"/>
              </w:rPr>
              <w:t>Jaimee</w:t>
            </w:r>
            <w:proofErr w:type="spellEnd"/>
            <w:r w:rsidRPr="000D4588">
              <w:rPr>
                <w:rFonts w:ascii="Times New Roman" w:hAnsi="Times New Roman"/>
                <w:b/>
                <w:sz w:val="20"/>
                <w:szCs w:val="20"/>
              </w:rPr>
              <w:t xml:space="preserve"> Marsh</w:t>
            </w:r>
            <w:r w:rsidR="00AD59A7" w:rsidRPr="000D4588">
              <w:rPr>
                <w:rFonts w:ascii="Times New Roman" w:hAnsi="Times New Roman"/>
                <w:sz w:val="20"/>
                <w:szCs w:val="20"/>
              </w:rPr>
              <w:t xml:space="preserve"> (Assistant Director, </w:t>
            </w:r>
            <w:r w:rsidR="00AD59A7" w:rsidRPr="000D4588">
              <w:rPr>
                <w:rFonts w:ascii="Times New Roman" w:hAnsi="Times New Roman"/>
                <w:i/>
                <w:sz w:val="20"/>
                <w:szCs w:val="20"/>
              </w:rPr>
              <w:t xml:space="preserve">Q Center </w:t>
            </w:r>
            <w:r w:rsidR="00AD59A7" w:rsidRPr="000D4588">
              <w:rPr>
                <w:rFonts w:ascii="Times New Roman" w:hAnsi="Times New Roman"/>
                <w:sz w:val="20"/>
                <w:szCs w:val="20"/>
              </w:rPr>
              <w:t>UW)</w:t>
            </w:r>
          </w:p>
          <w:p w:rsidR="00EE66C5" w:rsidRPr="000D4588" w:rsidRDefault="00EE66C5" w:rsidP="00AD59A7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b/>
                <w:sz w:val="20"/>
                <w:szCs w:val="20"/>
              </w:rPr>
              <w:t>Katie Vail</w:t>
            </w:r>
            <w:r w:rsidR="00AD59A7" w:rsidRPr="000D4588">
              <w:rPr>
                <w:rFonts w:ascii="Times New Roman" w:hAnsi="Times New Roman"/>
                <w:sz w:val="20"/>
                <w:szCs w:val="20"/>
              </w:rPr>
              <w:t xml:space="preserve"> (Director, </w:t>
            </w:r>
            <w:r w:rsidR="00AD59A7" w:rsidRPr="000D4588">
              <w:rPr>
                <w:rFonts w:ascii="Times New Roman" w:hAnsi="Times New Roman"/>
                <w:i/>
                <w:sz w:val="20"/>
                <w:szCs w:val="20"/>
              </w:rPr>
              <w:t>SARVA</w:t>
            </w:r>
            <w:r w:rsidR="00AD59A7" w:rsidRPr="000D4588">
              <w:rPr>
                <w:rFonts w:ascii="Times New Roman" w:hAnsi="Times New Roman"/>
                <w:sz w:val="20"/>
                <w:szCs w:val="20"/>
              </w:rPr>
              <w:t xml:space="preserve"> UW)</w:t>
            </w:r>
          </w:p>
          <w:p w:rsidR="00EE66C5" w:rsidRPr="000D4588" w:rsidRDefault="00EE66C5" w:rsidP="00AD59A7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b/>
                <w:sz w:val="20"/>
                <w:szCs w:val="20"/>
              </w:rPr>
              <w:t>Sierra Stewart</w:t>
            </w:r>
            <w:r w:rsidR="00AD59A7" w:rsidRPr="000D4588">
              <w:rPr>
                <w:rFonts w:ascii="Times New Roman" w:hAnsi="Times New Roman"/>
                <w:sz w:val="20"/>
                <w:szCs w:val="20"/>
              </w:rPr>
              <w:t xml:space="preserve"> (Senior Secretary, </w:t>
            </w:r>
            <w:proofErr w:type="spellStart"/>
            <w:r w:rsidR="00AD59A7" w:rsidRPr="000D4588">
              <w:rPr>
                <w:rFonts w:ascii="Times New Roman" w:hAnsi="Times New Roman"/>
                <w:i/>
                <w:sz w:val="20"/>
                <w:szCs w:val="20"/>
              </w:rPr>
              <w:t>Co</w:t>
            </w:r>
            <w:r w:rsidR="000D4588" w:rsidRPr="000D4588">
              <w:rPr>
                <w:rFonts w:ascii="Times New Roman" w:hAnsi="Times New Roman"/>
                <w:i/>
                <w:sz w:val="20"/>
                <w:szCs w:val="20"/>
              </w:rPr>
              <w:t>Env</w:t>
            </w:r>
            <w:proofErr w:type="spellEnd"/>
            <w:r w:rsidR="00AD59A7" w:rsidRPr="000D458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66C5" w:rsidRPr="000D4588" w:rsidRDefault="00EE66C5" w:rsidP="00AD5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4588">
              <w:rPr>
                <w:rFonts w:ascii="Times New Roman" w:hAnsi="Times New Roman"/>
                <w:b/>
                <w:sz w:val="20"/>
                <w:szCs w:val="20"/>
              </w:rPr>
              <w:t>Sam</w:t>
            </w:r>
            <w:r w:rsidR="00AD59A7" w:rsidRPr="000D4588">
              <w:rPr>
                <w:rFonts w:ascii="Times New Roman" w:hAnsi="Times New Roman"/>
                <w:b/>
                <w:sz w:val="20"/>
                <w:szCs w:val="20"/>
              </w:rPr>
              <w:t>antha</w:t>
            </w:r>
            <w:r w:rsidRPr="000D4588">
              <w:rPr>
                <w:rFonts w:ascii="Times New Roman" w:hAnsi="Times New Roman"/>
                <w:b/>
                <w:sz w:val="20"/>
                <w:szCs w:val="20"/>
              </w:rPr>
              <w:t xml:space="preserve"> Powers</w:t>
            </w:r>
            <w:r w:rsidR="00AD59A7" w:rsidRPr="000D45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D59A7" w:rsidRPr="000D4588">
              <w:rPr>
                <w:rFonts w:ascii="Times New Roman" w:hAnsi="Times New Roman"/>
                <w:sz w:val="20"/>
                <w:szCs w:val="20"/>
              </w:rPr>
              <w:t xml:space="preserve">(Director, </w:t>
            </w:r>
            <w:r w:rsidR="00AD59A7" w:rsidRPr="000D4588">
              <w:rPr>
                <w:rFonts w:ascii="Times New Roman" w:hAnsi="Times New Roman"/>
                <w:i/>
                <w:sz w:val="20"/>
                <w:szCs w:val="20"/>
              </w:rPr>
              <w:t>Student Veteran Lif</w:t>
            </w:r>
            <w:r w:rsidR="00AD59A7" w:rsidRPr="000D4588">
              <w:rPr>
                <w:rFonts w:ascii="Times New Roman" w:hAnsi="Times New Roman"/>
                <w:sz w:val="20"/>
                <w:szCs w:val="20"/>
              </w:rPr>
              <w:t>e UW)</w:t>
            </w:r>
            <w:r w:rsidR="00AD59A7" w:rsidRPr="000D45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Brian Tracey</w:t>
            </w:r>
          </w:p>
        </w:tc>
        <w:tc>
          <w:tcPr>
            <w:tcW w:w="135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Information</w:t>
            </w:r>
          </w:p>
        </w:tc>
        <w:tc>
          <w:tcPr>
            <w:tcW w:w="720" w:type="dxa"/>
          </w:tcPr>
          <w:p w:rsidR="00EE66C5" w:rsidRPr="000D4588" w:rsidRDefault="00EE66C5" w:rsidP="00EE66C5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0D4588" w:rsidRDefault="000D4588" w:rsidP="000D4588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CoEnv</w:t>
      </w:r>
      <w:proofErr w:type="spellEnd"/>
      <w:r>
        <w:rPr>
          <w:rFonts w:ascii="Times New Roman" w:hAnsi="Times New Roman"/>
        </w:rPr>
        <w:t>- College of the Environment</w:t>
      </w:r>
    </w:p>
    <w:p w:rsidR="000D4588" w:rsidRDefault="000D4588" w:rsidP="000D458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SMEA- School of Marine and Environmental Affairs</w:t>
      </w:r>
    </w:p>
    <w:p w:rsidR="000D4588" w:rsidRDefault="000D4588" w:rsidP="000D458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REI- Race and Equity Initiative</w:t>
      </w:r>
    </w:p>
    <w:p w:rsidR="000D4588" w:rsidRDefault="000D4588" w:rsidP="000D4588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CoDD</w:t>
      </w:r>
      <w:proofErr w:type="spellEnd"/>
      <w:r>
        <w:rPr>
          <w:rFonts w:ascii="Times New Roman" w:hAnsi="Times New Roman"/>
        </w:rPr>
        <w:t xml:space="preserve">- Conversations on Defining </w:t>
      </w:r>
      <w:proofErr w:type="spellStart"/>
      <w:r>
        <w:rPr>
          <w:rFonts w:ascii="Times New Roman" w:hAnsi="Times New Roman"/>
        </w:rPr>
        <w:t>Diveristy</w:t>
      </w:r>
      <w:proofErr w:type="spellEnd"/>
    </w:p>
    <w:p w:rsidR="000D4588" w:rsidRDefault="000D4588" w:rsidP="000D458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ADDA- Associate Dean of Diversity and Access</w:t>
      </w:r>
    </w:p>
    <w:p w:rsidR="000D4588" w:rsidRDefault="000D4588" w:rsidP="000D458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GOP RA- Graduate Opportunity Program, Research Assistant</w:t>
      </w:r>
    </w:p>
    <w:p w:rsidR="000D4588" w:rsidRDefault="000D4588" w:rsidP="000D4588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SoSea</w:t>
      </w:r>
      <w:proofErr w:type="spellEnd"/>
      <w:r>
        <w:rPr>
          <w:rFonts w:ascii="Times New Roman" w:hAnsi="Times New Roman"/>
        </w:rPr>
        <w:t>- Social Outreach Seattle</w:t>
      </w:r>
      <w:r w:rsidR="00AD59A7">
        <w:rPr>
          <w:rFonts w:ascii="Times New Roman" w:hAnsi="Times New Roman"/>
        </w:rPr>
        <w:t xml:space="preserve">         </w:t>
      </w:r>
    </w:p>
    <w:p w:rsidR="000D4588" w:rsidRPr="00A425EA" w:rsidRDefault="00AD59A7" w:rsidP="000D458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SARVA- Sexual Assault and Relationship Violence Activists</w:t>
      </w:r>
    </w:p>
    <w:sectPr w:rsidR="000D4588" w:rsidRPr="00A42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7E0E"/>
    <w:multiLevelType w:val="hybridMultilevel"/>
    <w:tmpl w:val="F5AC7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EA"/>
    <w:rsid w:val="000D4588"/>
    <w:rsid w:val="002F5D9E"/>
    <w:rsid w:val="0052271D"/>
    <w:rsid w:val="00640E75"/>
    <w:rsid w:val="00A425EA"/>
    <w:rsid w:val="00AD59A7"/>
    <w:rsid w:val="00E671D4"/>
    <w:rsid w:val="00E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A8487-8306-4BDA-8D1E-2DF98932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briant54</dc:creator>
  <cp:keywords/>
  <dc:description/>
  <cp:lastModifiedBy>briant54</cp:lastModifiedBy>
  <cp:revision>1</cp:revision>
  <dcterms:created xsi:type="dcterms:W3CDTF">2016-03-09T12:11:00Z</dcterms:created>
  <dcterms:modified xsi:type="dcterms:W3CDTF">2016-03-09T13:21:00Z</dcterms:modified>
</cp:coreProperties>
</file>